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84" w:rsidRPr="00C55AA2" w:rsidRDefault="00E21284">
      <w:pPr>
        <w:rPr>
          <w:rFonts w:ascii="Arial" w:hAnsi="Arial" w:cs="Arial"/>
          <w:b/>
          <w:sz w:val="24"/>
          <w:szCs w:val="24"/>
          <w:u w:val="single"/>
        </w:rPr>
      </w:pPr>
      <w:r w:rsidRPr="00C55AA2">
        <w:rPr>
          <w:rFonts w:ascii="Arial" w:hAnsi="Arial" w:cs="Arial"/>
          <w:b/>
          <w:sz w:val="24"/>
          <w:szCs w:val="24"/>
          <w:u w:val="single"/>
        </w:rPr>
        <w:t>“HO DECISO PRENDERO’ UN CANE!“ – LA REGIONE EMILIA ROMAGNA, LANCIA LA CAMPAGNA INFORMATIVA.</w:t>
      </w:r>
    </w:p>
    <w:p w:rsidR="00E21284" w:rsidRPr="00C55AA2" w:rsidRDefault="00E21284" w:rsidP="008C7EFD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Comune di Carpineti (RE), informa che la Regione Emilia Romagna ha divulgato </w:t>
      </w:r>
      <w:r w:rsidRPr="00C55AA2">
        <w:rPr>
          <w:rFonts w:ascii="Arial" w:hAnsi="Arial" w:cs="Arial"/>
        </w:rPr>
        <w:t>la campagna informativa regionale per l'adozione e l'acquisto consapevoli di un cane. In Emilia Romagna ci sono 66 canili dove si trovano migliaia di cani curati, dotati di microchip e sterilizzati, che aspettano solo di essere adottati</w:t>
      </w:r>
      <w:r>
        <w:rPr>
          <w:rFonts w:ascii="Arial" w:hAnsi="Arial" w:cs="Arial"/>
        </w:rPr>
        <w:t>.</w:t>
      </w:r>
    </w:p>
    <w:p w:rsidR="00E21284" w:rsidRDefault="00E21284" w:rsidP="008C7EFD">
      <w:pPr>
        <w:pStyle w:val="NormalWeb"/>
        <w:jc w:val="both"/>
        <w:rPr>
          <w:rFonts w:ascii="Arial" w:hAnsi="Arial" w:cs="Arial"/>
        </w:rPr>
      </w:pPr>
      <w:r w:rsidRPr="00C55AA2">
        <w:rPr>
          <w:rFonts w:ascii="Arial" w:hAnsi="Arial" w:cs="Arial"/>
        </w:rPr>
        <w:t xml:space="preserve">Avere un cane è un'esperienza bella, ma anche molto impegnativa, e per questo la Regione ER lancia la </w:t>
      </w:r>
      <w:r w:rsidRPr="00C55AA2">
        <w:rPr>
          <w:rStyle w:val="Strong"/>
          <w:rFonts w:ascii="Arial" w:hAnsi="Arial" w:cs="Arial"/>
        </w:rPr>
        <w:t>"Campagna regionale per l'adozione e l'acquisto consapevole di un cane"</w:t>
      </w:r>
      <w:r w:rsidRPr="00C55AA2">
        <w:rPr>
          <w:rFonts w:ascii="Arial" w:hAnsi="Arial" w:cs="Arial"/>
        </w:rPr>
        <w:t>. Una brochure di guida e un video che promuove l'adozione di un cane dai canili regionali sono consultabili per aiutare a fare una una scelta consapevole.</w:t>
      </w:r>
      <w:r w:rsidRPr="00C55AA2">
        <w:rPr>
          <w:rFonts w:ascii="Arial" w:hAnsi="Arial" w:cs="Arial"/>
        </w:rPr>
        <w:br/>
        <w:t xml:space="preserve">Il materiale è scaricabile dal portale ER-Salute </w:t>
      </w:r>
      <w:hyperlink r:id="rId4" w:tgtFrame="_blank" w:history="1">
        <w:r w:rsidRPr="00C55AA2">
          <w:rPr>
            <w:rStyle w:val="Hyperlink"/>
            <w:rFonts w:ascii="Arial" w:hAnsi="Arial" w:cs="Arial"/>
          </w:rPr>
          <w:t>salute.regione.emilia-romagna.it</w:t>
        </w:r>
      </w:hyperlink>
      <w:r w:rsidRPr="00C55AA2">
        <w:rPr>
          <w:rFonts w:ascii="Arial" w:hAnsi="Arial" w:cs="Arial"/>
        </w:rPr>
        <w:t xml:space="preserve"> e anche su </w:t>
      </w:r>
      <w:hyperlink r:id="rId5" w:tgtFrame="_blank" w:history="1">
        <w:r w:rsidRPr="00C55AA2">
          <w:rPr>
            <w:rStyle w:val="Hyperlink"/>
            <w:rFonts w:ascii="Arial" w:hAnsi="Arial" w:cs="Arial"/>
          </w:rPr>
          <w:t>www.anagrafecaninarer.it/acrer/default</w:t>
        </w:r>
      </w:hyperlink>
      <w:r w:rsidRPr="00C55AA2">
        <w:rPr>
          <w:rFonts w:ascii="Arial" w:hAnsi="Arial" w:cs="Arial"/>
        </w:rPr>
        <w:t> e su </w:t>
      </w:r>
      <w:hyperlink r:id="rId6" w:tgtFrame="_blank" w:history="1">
        <w:r w:rsidRPr="00C55AA2">
          <w:rPr>
            <w:rStyle w:val="Hyperlink"/>
            <w:rFonts w:ascii="Arial" w:hAnsi="Arial" w:cs="Arial"/>
          </w:rPr>
          <w:t>www.facebook.com/RegioneEmiliaRomagna</w:t>
        </w:r>
      </w:hyperlink>
      <w:r w:rsidRPr="00C55AA2">
        <w:rPr>
          <w:rFonts w:ascii="Arial" w:hAnsi="Arial" w:cs="Arial"/>
        </w:rPr>
        <w:t>.</w:t>
      </w:r>
    </w:p>
    <w:p w:rsidR="00E21284" w:rsidRPr="0039089E" w:rsidRDefault="00E21284" w:rsidP="008C7EFD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video: </w:t>
      </w:r>
      <w:r w:rsidRPr="0039089E">
        <w:rPr>
          <w:rStyle w:val="Hyperlink"/>
          <w:rFonts w:ascii="Arial" w:hAnsi="Arial" w:cs="Arial"/>
        </w:rPr>
        <w:t>http://salute.regione.emilia-romagna.it/documentazione/multimedia/video/adotta-un-cane-la-campagna-informativa-dellemilia-romagna</w:t>
      </w:r>
    </w:p>
    <w:p w:rsidR="00E21284" w:rsidRDefault="00E21284" w:rsidP="008C7EFD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21284" w:rsidRPr="008C7EFD" w:rsidRDefault="00E21284" w:rsidP="008C7EF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A77957">
        <w:rPr>
          <w:rFonts w:ascii="Source Sans Pro" w:hAnsi="Source Sans Pro"/>
          <w:noProof/>
          <w:sz w:val="15"/>
          <w:szCs w:val="1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http://www.cronacacomune.it/media/uploads/immagini/69/cani-guida-ad-adozione-e-acquisto-consapevoli_scale_600x300.jpg" style="width:111.6pt;height:225pt;visibility:visible">
            <v:imagedata r:id="rId7" o:title=""/>
          </v:shape>
        </w:pict>
      </w:r>
      <w:bookmarkStart w:id="0" w:name="_GoBack"/>
      <w:bookmarkEnd w:id="0"/>
    </w:p>
    <w:sectPr w:rsidR="00E21284" w:rsidRPr="008C7EFD" w:rsidSect="00175B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E87"/>
    <w:rsid w:val="00175BB3"/>
    <w:rsid w:val="00203326"/>
    <w:rsid w:val="0039089E"/>
    <w:rsid w:val="004C6E87"/>
    <w:rsid w:val="0056009D"/>
    <w:rsid w:val="00810C37"/>
    <w:rsid w:val="00891C03"/>
    <w:rsid w:val="008C7EFD"/>
    <w:rsid w:val="00A77957"/>
    <w:rsid w:val="00C55AA2"/>
    <w:rsid w:val="00E21284"/>
    <w:rsid w:val="00EF2A64"/>
    <w:rsid w:val="00F1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C7EF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8C7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99"/>
    <w:qFormat/>
    <w:rsid w:val="008C7EF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5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RegioneEmiliaRomagna/?fref=ts" TargetMode="External"/><Relationship Id="rId5" Type="http://schemas.openxmlformats.org/officeDocument/2006/relationships/hyperlink" Target="http://www.anagrafecaninarer.it/acrer/default.aspx" TargetMode="External"/><Relationship Id="rId4" Type="http://schemas.openxmlformats.org/officeDocument/2006/relationships/hyperlink" Target="http://salute.regione.emilia-romagna.it/news/regione/il-fatto/adotta-un-cane-la-regione-lancia-la-campagna-informativ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203</Words>
  <Characters>1161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“HO DECISO PRENDERO’ UN CANE</dc:title>
  <dc:subject/>
  <dc:creator>anagrafe</dc:creator>
  <cp:keywords/>
  <dc:description/>
  <cp:lastModifiedBy>cpoletti</cp:lastModifiedBy>
  <cp:revision>2</cp:revision>
  <dcterms:created xsi:type="dcterms:W3CDTF">2017-02-10T11:14:00Z</dcterms:created>
  <dcterms:modified xsi:type="dcterms:W3CDTF">2017-02-10T11:14:00Z</dcterms:modified>
</cp:coreProperties>
</file>