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23" w:rsidRDefault="00411123">
      <w:pPr>
        <w:pStyle w:val="Standard"/>
      </w:pPr>
    </w:p>
    <w:p w:rsidR="002363E0" w:rsidRDefault="002363E0">
      <w:pPr>
        <w:pStyle w:val="Standard"/>
      </w:pPr>
      <w:r>
        <w:rPr>
          <w:noProof/>
          <w:lang w:val="it-IT" w:eastAsia="it-IT"/>
        </w:rPr>
        <w:drawing>
          <wp:anchor distT="0" distB="0" distL="114300" distR="114300" simplePos="0" relativeHeight="3" behindDoc="0" locked="0" layoutInCell="1" allowOverlap="1" wp14:anchorId="52114A02" wp14:editId="7C5101F8">
            <wp:simplePos x="0" y="0"/>
            <wp:positionH relativeFrom="column">
              <wp:posOffset>1416685</wp:posOffset>
            </wp:positionH>
            <wp:positionV relativeFrom="paragraph">
              <wp:posOffset>48895</wp:posOffset>
            </wp:positionV>
            <wp:extent cx="3352800" cy="791845"/>
            <wp:effectExtent l="0" t="0" r="0" b="8255"/>
            <wp:wrapTopAndBottom/>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52800" cy="791845"/>
                    </a:xfrm>
                    <a:prstGeom prst="rect">
                      <a:avLst/>
                    </a:prstGeom>
                    <a:noFill/>
                    <a:ln>
                      <a:noFill/>
                      <a:prstDash/>
                    </a:ln>
                  </pic:spPr>
                </pic:pic>
              </a:graphicData>
            </a:graphic>
          </wp:anchor>
        </w:drawing>
      </w:r>
    </w:p>
    <w:p w:rsidR="00BC43C6" w:rsidRDefault="00BC43C6" w:rsidP="00BC43C6">
      <w:pPr>
        <w:rPr>
          <w:sz w:val="28"/>
          <w:szCs w:val="28"/>
        </w:rPr>
      </w:pPr>
      <w:bookmarkStart w:id="0" w:name="_GoBack"/>
      <w:r>
        <w:rPr>
          <w:sz w:val="28"/>
          <w:szCs w:val="28"/>
        </w:rPr>
        <w:t>Classi</w:t>
      </w:r>
      <w:r w:rsidRPr="006E3CDC">
        <w:rPr>
          <w:sz w:val="28"/>
          <w:szCs w:val="28"/>
        </w:rPr>
        <w:t xml:space="preserve"> </w:t>
      </w:r>
      <w:r>
        <w:rPr>
          <w:sz w:val="28"/>
          <w:szCs w:val="28"/>
        </w:rPr>
        <w:t>II e IV Liceo delle Scienze Umane</w:t>
      </w:r>
      <w:r>
        <w:rPr>
          <w:sz w:val="28"/>
          <w:szCs w:val="28"/>
        </w:rPr>
        <w:t xml:space="preserve"> /</w:t>
      </w:r>
      <w:r w:rsidRPr="006E3CDC">
        <w:rPr>
          <w:sz w:val="28"/>
          <w:szCs w:val="28"/>
        </w:rPr>
        <w:t xml:space="preserve">Prof: </w:t>
      </w:r>
      <w:proofErr w:type="spellStart"/>
      <w:r>
        <w:rPr>
          <w:sz w:val="28"/>
          <w:szCs w:val="28"/>
        </w:rPr>
        <w:t>Iacomino</w:t>
      </w:r>
      <w:proofErr w:type="spellEnd"/>
      <w:r>
        <w:rPr>
          <w:sz w:val="28"/>
          <w:szCs w:val="28"/>
        </w:rPr>
        <w:t xml:space="preserve"> Rosaria</w:t>
      </w:r>
    </w:p>
    <w:bookmarkEnd w:id="0"/>
    <w:p w:rsidR="002363E0" w:rsidRPr="00BC43C6" w:rsidRDefault="002363E0">
      <w:pPr>
        <w:pStyle w:val="Standard"/>
        <w:rPr>
          <w:lang w:val="it-IT"/>
        </w:rPr>
      </w:pP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A  la fin de la seconde guerre mondiale, au terme de cette période terrible pour notre démocratie, le Peuple italien, le deux juin de l’an 1946, put voter librement pour choisir, au moyen d’un référe</w:t>
      </w:r>
      <w:r w:rsidRPr="002363E0">
        <w:rPr>
          <w:color w:val="auto"/>
          <w:sz w:val="24"/>
          <w:szCs w:val="24"/>
          <w:lang w:eastAsia="en-US" w:bidi="ar-SA"/>
        </w:rPr>
        <w:t>n</w:t>
      </w:r>
      <w:r w:rsidRPr="002363E0">
        <w:rPr>
          <w:color w:val="auto"/>
          <w:sz w:val="24"/>
          <w:szCs w:val="24"/>
          <w:lang w:eastAsia="en-US" w:bidi="ar-SA"/>
        </w:rPr>
        <w:t>dum populaire,  la monarchie ou la république :le peuple choisit la république et il élut une Asse</w:t>
      </w:r>
      <w:r w:rsidRPr="002363E0">
        <w:rPr>
          <w:color w:val="auto"/>
          <w:sz w:val="24"/>
          <w:szCs w:val="24"/>
          <w:lang w:eastAsia="en-US" w:bidi="ar-SA"/>
        </w:rPr>
        <w:t>m</w:t>
      </w:r>
      <w:r w:rsidRPr="002363E0">
        <w:rPr>
          <w:color w:val="auto"/>
          <w:sz w:val="24"/>
          <w:szCs w:val="24"/>
          <w:lang w:eastAsia="en-US" w:bidi="ar-SA"/>
        </w:rPr>
        <w:t>blée Constituante qui étudia une nouvelle Constitution de la République italienne, en vigueur le premier janvier 1948.</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 xml:space="preserve">Notre Constitution, dont l’on vient de parler, est profondément  démocratique parce qu’elle impose un principe à la base de la souveraineté </w:t>
      </w:r>
      <w:proofErr w:type="spellStart"/>
      <w:r w:rsidRPr="002363E0">
        <w:rPr>
          <w:color w:val="auto"/>
          <w:sz w:val="24"/>
          <w:szCs w:val="24"/>
          <w:lang w:eastAsia="en-US" w:bidi="ar-SA"/>
        </w:rPr>
        <w:t>populaire</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les</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membres</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du</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Parlement</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doivent</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ệtre</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élus</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au</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suffrage</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universel</w:t>
      </w:r>
      <w:proofErr w:type="spellEnd"/>
      <w:r w:rsidRPr="002363E0">
        <w:rPr>
          <w:color w:val="auto"/>
          <w:sz w:val="24"/>
          <w:szCs w:val="24"/>
          <w:lang w:eastAsia="en-US" w:bidi="ar-SA"/>
        </w:rPr>
        <w:t xml:space="preserve">. </w:t>
      </w:r>
      <w:r w:rsidRPr="00F61FE3">
        <w:rPr>
          <w:color w:val="auto"/>
          <w:sz w:val="24"/>
          <w:szCs w:val="24"/>
          <w:lang w:val="en-GB" w:eastAsia="en-US" w:bidi="ar-SA"/>
        </w:rPr>
        <w:t xml:space="preserve">Ce qui </w:t>
      </w:r>
      <w:proofErr w:type="spellStart"/>
      <w:r w:rsidRPr="00F61FE3">
        <w:rPr>
          <w:color w:val="auto"/>
          <w:sz w:val="24"/>
          <w:szCs w:val="24"/>
          <w:lang w:val="en-GB" w:eastAsia="en-US" w:bidi="ar-SA"/>
        </w:rPr>
        <w:t>signifie</w:t>
      </w:r>
      <w:proofErr w:type="spellEnd"/>
      <w:r w:rsidRPr="00F61FE3">
        <w:rPr>
          <w:color w:val="auto"/>
          <w:sz w:val="24"/>
          <w:szCs w:val="24"/>
          <w:lang w:val="en-GB" w:eastAsia="en-US" w:bidi="ar-SA"/>
        </w:rPr>
        <w:t xml:space="preserve"> que </w:t>
      </w:r>
      <w:proofErr w:type="spellStart"/>
      <w:r w:rsidRPr="00F61FE3">
        <w:rPr>
          <w:color w:val="auto"/>
          <w:sz w:val="24"/>
          <w:szCs w:val="24"/>
          <w:lang w:val="en-GB" w:eastAsia="en-US" w:bidi="ar-SA"/>
        </w:rPr>
        <w:t>tous</w:t>
      </w:r>
      <w:proofErr w:type="spellEnd"/>
      <w:r w:rsidRPr="00F61FE3">
        <w:rPr>
          <w:color w:val="auto"/>
          <w:sz w:val="24"/>
          <w:szCs w:val="24"/>
          <w:lang w:val="en-GB" w:eastAsia="en-US" w:bidi="ar-SA"/>
        </w:rPr>
        <w:t xml:space="preserve"> les </w:t>
      </w:r>
      <w:proofErr w:type="spellStart"/>
      <w:r w:rsidRPr="00F61FE3">
        <w:rPr>
          <w:color w:val="auto"/>
          <w:sz w:val="24"/>
          <w:szCs w:val="24"/>
          <w:lang w:val="en-GB" w:eastAsia="en-US" w:bidi="ar-SA"/>
        </w:rPr>
        <w:t>citoyens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majeurs</w:t>
      </w:r>
      <w:proofErr w:type="spellEnd"/>
      <w:r w:rsidRPr="00F61FE3">
        <w:rPr>
          <w:color w:val="auto"/>
          <w:sz w:val="24"/>
          <w:szCs w:val="24"/>
          <w:lang w:val="en-GB" w:eastAsia="en-US" w:bidi="ar-SA"/>
        </w:rPr>
        <w:t xml:space="preserve">, les hommes et les femmes, les riches et les </w:t>
      </w:r>
      <w:proofErr w:type="spellStart"/>
      <w:r w:rsidRPr="00F61FE3">
        <w:rPr>
          <w:color w:val="auto"/>
          <w:sz w:val="24"/>
          <w:szCs w:val="24"/>
          <w:lang w:val="en-GB" w:eastAsia="en-US" w:bidi="ar-SA"/>
        </w:rPr>
        <w:t>pauvres</w:t>
      </w:r>
      <w:proofErr w:type="spellEnd"/>
      <w:r w:rsidRPr="00F61FE3">
        <w:rPr>
          <w:color w:val="auto"/>
          <w:sz w:val="24"/>
          <w:szCs w:val="24"/>
          <w:lang w:val="en-GB" w:eastAsia="en-US" w:bidi="ar-SA"/>
        </w:rPr>
        <w:t xml:space="preserve">, de </w:t>
      </w:r>
      <w:proofErr w:type="spellStart"/>
      <w:r w:rsidRPr="00F61FE3">
        <w:rPr>
          <w:color w:val="auto"/>
          <w:sz w:val="24"/>
          <w:szCs w:val="24"/>
          <w:lang w:val="en-GB" w:eastAsia="en-US" w:bidi="ar-SA"/>
        </w:rPr>
        <w:t>toutes</w:t>
      </w:r>
      <w:proofErr w:type="spellEnd"/>
      <w:r w:rsidRPr="00F61FE3">
        <w:rPr>
          <w:color w:val="auto"/>
          <w:sz w:val="24"/>
          <w:szCs w:val="24"/>
          <w:lang w:val="en-GB" w:eastAsia="en-US" w:bidi="ar-SA"/>
        </w:rPr>
        <w:t xml:space="preserve"> les religions </w:t>
      </w:r>
      <w:proofErr w:type="spellStart"/>
      <w:r w:rsidRPr="00F61FE3">
        <w:rPr>
          <w:color w:val="auto"/>
          <w:sz w:val="24"/>
          <w:szCs w:val="24"/>
          <w:lang w:val="en-GB" w:eastAsia="en-US" w:bidi="ar-SA"/>
        </w:rPr>
        <w:t>peuvent</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doivent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choisir</w:t>
      </w:r>
      <w:proofErr w:type="spellEnd"/>
      <w:r w:rsidRPr="00F61FE3">
        <w:rPr>
          <w:color w:val="auto"/>
          <w:sz w:val="24"/>
          <w:szCs w:val="24"/>
          <w:lang w:val="en-GB" w:eastAsia="en-US" w:bidi="ar-SA"/>
        </w:rPr>
        <w:t xml:space="preserve">, par un vote, </w:t>
      </w:r>
      <w:proofErr w:type="spellStart"/>
      <w:r w:rsidRPr="00F61FE3">
        <w:rPr>
          <w:color w:val="auto"/>
          <w:sz w:val="24"/>
          <w:szCs w:val="24"/>
          <w:lang w:val="en-GB" w:eastAsia="en-US" w:bidi="ar-SA"/>
        </w:rPr>
        <w:t>leurs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représentants</w:t>
      </w:r>
      <w:proofErr w:type="spellEnd"/>
      <w:r w:rsidRPr="00F61FE3">
        <w:rPr>
          <w:color w:val="auto"/>
          <w:sz w:val="24"/>
          <w:szCs w:val="24"/>
          <w:lang w:val="en-GB" w:eastAsia="en-US" w:bidi="ar-SA"/>
        </w:rPr>
        <w:t xml:space="preserve"> pour la leadership </w:t>
      </w:r>
      <w:proofErr w:type="spellStart"/>
      <w:r w:rsidRPr="00F61FE3">
        <w:rPr>
          <w:color w:val="auto"/>
          <w:sz w:val="24"/>
          <w:szCs w:val="24"/>
          <w:lang w:val="en-GB" w:eastAsia="en-US" w:bidi="ar-SA"/>
        </w:rPr>
        <w:t>politique</w:t>
      </w:r>
      <w:proofErr w:type="spellEnd"/>
      <w:r w:rsidRPr="00F61FE3">
        <w:rPr>
          <w:color w:val="auto"/>
          <w:sz w:val="24"/>
          <w:szCs w:val="24"/>
          <w:lang w:val="en-GB" w:eastAsia="en-US" w:bidi="ar-SA"/>
        </w:rPr>
        <w:t xml:space="preserve"> e administrative de la </w:t>
      </w:r>
      <w:proofErr w:type="spellStart"/>
      <w:r w:rsidRPr="00F61FE3">
        <w:rPr>
          <w:color w:val="auto"/>
          <w:sz w:val="24"/>
          <w:szCs w:val="24"/>
          <w:lang w:val="en-GB" w:eastAsia="en-US" w:bidi="ar-SA"/>
        </w:rPr>
        <w:t>République</w:t>
      </w:r>
      <w:proofErr w:type="spellEnd"/>
      <w:r w:rsidRPr="00F61FE3">
        <w:rPr>
          <w:color w:val="auto"/>
          <w:sz w:val="24"/>
          <w:szCs w:val="24"/>
          <w:lang w:val="en-GB" w:eastAsia="en-US" w:bidi="ar-SA"/>
        </w:rPr>
        <w:t xml:space="preserve">. </w:t>
      </w:r>
      <w:r w:rsidRPr="002363E0">
        <w:rPr>
          <w:color w:val="auto"/>
          <w:sz w:val="24"/>
          <w:szCs w:val="24"/>
          <w:lang w:eastAsia="en-US" w:bidi="ar-SA"/>
        </w:rPr>
        <w:t xml:space="preserve">Cela a </w:t>
      </w:r>
      <w:proofErr w:type="spellStart"/>
      <w:r w:rsidRPr="002363E0">
        <w:rPr>
          <w:color w:val="auto"/>
          <w:sz w:val="24"/>
          <w:szCs w:val="24"/>
          <w:lang w:eastAsia="en-US" w:bidi="ar-SA"/>
        </w:rPr>
        <w:t>été</w:t>
      </w:r>
      <w:proofErr w:type="spellEnd"/>
      <w:r w:rsidRPr="002363E0">
        <w:rPr>
          <w:color w:val="auto"/>
          <w:sz w:val="24"/>
          <w:szCs w:val="24"/>
          <w:lang w:eastAsia="en-US" w:bidi="ar-SA"/>
        </w:rPr>
        <w:t xml:space="preserve"> une grande </w:t>
      </w:r>
      <w:proofErr w:type="spellStart"/>
      <w:r w:rsidRPr="002363E0">
        <w:rPr>
          <w:color w:val="auto"/>
          <w:sz w:val="24"/>
          <w:szCs w:val="24"/>
          <w:lang w:eastAsia="en-US" w:bidi="ar-SA"/>
        </w:rPr>
        <w:t>conquệte</w:t>
      </w:r>
      <w:proofErr w:type="spellEnd"/>
      <w:r w:rsidRPr="002363E0">
        <w:rPr>
          <w:color w:val="auto"/>
          <w:sz w:val="24"/>
          <w:szCs w:val="24"/>
          <w:lang w:eastAsia="en-US" w:bidi="ar-SA"/>
        </w:rPr>
        <w:t xml:space="preserve"> pour le </w:t>
      </w:r>
      <w:proofErr w:type="spellStart"/>
      <w:r w:rsidRPr="002363E0">
        <w:rPr>
          <w:color w:val="auto"/>
          <w:sz w:val="24"/>
          <w:szCs w:val="24"/>
          <w:lang w:eastAsia="en-US" w:bidi="ar-SA"/>
        </w:rPr>
        <w:t>peuple</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italien</w:t>
      </w:r>
      <w:proofErr w:type="spellEnd"/>
      <w:r w:rsidRPr="002363E0">
        <w:rPr>
          <w:color w:val="auto"/>
          <w:sz w:val="24"/>
          <w:szCs w:val="24"/>
          <w:lang w:eastAsia="en-US" w:bidi="ar-SA"/>
        </w:rPr>
        <w:t>.</w:t>
      </w: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Notre Constitution </w:t>
      </w:r>
      <w:proofErr w:type="spellStart"/>
      <w:r w:rsidRPr="00F61FE3">
        <w:rPr>
          <w:color w:val="auto"/>
          <w:sz w:val="24"/>
          <w:szCs w:val="24"/>
          <w:lang w:val="en-GB" w:eastAsia="en-US" w:bidi="ar-SA"/>
        </w:rPr>
        <w:t>est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composée</w:t>
      </w:r>
      <w:proofErr w:type="spellEnd"/>
      <w:r w:rsidRPr="00F61FE3">
        <w:rPr>
          <w:color w:val="auto"/>
          <w:sz w:val="24"/>
          <w:szCs w:val="24"/>
          <w:lang w:val="en-GB" w:eastAsia="en-US" w:bidi="ar-SA"/>
        </w:rPr>
        <w:t xml:space="preserve"> de cent </w:t>
      </w:r>
      <w:proofErr w:type="spellStart"/>
      <w:r w:rsidRPr="00F61FE3">
        <w:rPr>
          <w:color w:val="auto"/>
          <w:sz w:val="24"/>
          <w:szCs w:val="24"/>
          <w:lang w:val="en-GB" w:eastAsia="en-US" w:bidi="ar-SA"/>
        </w:rPr>
        <w:t>trente-neuf</w:t>
      </w:r>
      <w:proofErr w:type="spellEnd"/>
      <w:r w:rsidRPr="00F61FE3">
        <w:rPr>
          <w:color w:val="auto"/>
          <w:sz w:val="24"/>
          <w:szCs w:val="24"/>
          <w:lang w:val="en-GB" w:eastAsia="en-US" w:bidi="ar-SA"/>
        </w:rPr>
        <w:t xml:space="preserve"> articles et </w:t>
      </w:r>
      <w:proofErr w:type="spellStart"/>
      <w:r w:rsidRPr="00F61FE3">
        <w:rPr>
          <w:color w:val="auto"/>
          <w:sz w:val="24"/>
          <w:szCs w:val="24"/>
          <w:lang w:val="en-GB" w:eastAsia="en-US" w:bidi="ar-SA"/>
        </w:rPr>
        <w:t>elle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est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subdivisée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trois parties :</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 xml:space="preserve">-une </w:t>
      </w:r>
      <w:proofErr w:type="spellStart"/>
      <w:r w:rsidRPr="002363E0">
        <w:rPr>
          <w:color w:val="auto"/>
          <w:sz w:val="24"/>
          <w:szCs w:val="24"/>
          <w:lang w:eastAsia="en-US" w:bidi="ar-SA"/>
        </w:rPr>
        <w:t>introduction</w:t>
      </w:r>
      <w:proofErr w:type="spellEnd"/>
      <w:r w:rsidRPr="002363E0">
        <w:rPr>
          <w:color w:val="auto"/>
          <w:sz w:val="24"/>
          <w:szCs w:val="24"/>
          <w:lang w:eastAsia="en-US" w:bidi="ar-SA"/>
        </w:rPr>
        <w:t xml:space="preserve"> qui </w:t>
      </w:r>
      <w:proofErr w:type="spellStart"/>
      <w:r w:rsidRPr="002363E0">
        <w:rPr>
          <w:color w:val="auto"/>
          <w:sz w:val="24"/>
          <w:szCs w:val="24"/>
          <w:lang w:eastAsia="en-US" w:bidi="ar-SA"/>
        </w:rPr>
        <w:t>renferme</w:t>
      </w:r>
      <w:proofErr w:type="spellEnd"/>
      <w:r w:rsidRPr="002363E0">
        <w:rPr>
          <w:color w:val="auto"/>
          <w:sz w:val="24"/>
          <w:szCs w:val="24"/>
          <w:lang w:eastAsia="en-US" w:bidi="ar-SA"/>
        </w:rPr>
        <w:t xml:space="preserve"> « </w:t>
      </w:r>
      <w:proofErr w:type="spellStart"/>
      <w:r w:rsidRPr="002363E0">
        <w:rPr>
          <w:color w:val="auto"/>
          <w:sz w:val="24"/>
          <w:szCs w:val="24"/>
          <w:lang w:eastAsia="en-US" w:bidi="ar-SA"/>
        </w:rPr>
        <w:t>les</w:t>
      </w:r>
      <w:proofErr w:type="spellEnd"/>
      <w:r w:rsidRPr="002363E0">
        <w:rPr>
          <w:color w:val="auto"/>
          <w:sz w:val="24"/>
          <w:szCs w:val="24"/>
          <w:lang w:eastAsia="en-US" w:bidi="ar-SA"/>
        </w:rPr>
        <w:t xml:space="preserve"> Principes fondamentaux » qui concernent les valeurs essentie</w:t>
      </w:r>
      <w:r w:rsidRPr="002363E0">
        <w:rPr>
          <w:color w:val="auto"/>
          <w:sz w:val="24"/>
          <w:szCs w:val="24"/>
          <w:lang w:eastAsia="en-US" w:bidi="ar-SA"/>
        </w:rPr>
        <w:t>l</w:t>
      </w:r>
      <w:r w:rsidRPr="002363E0">
        <w:rPr>
          <w:color w:val="auto"/>
          <w:sz w:val="24"/>
          <w:szCs w:val="24"/>
          <w:lang w:eastAsia="en-US" w:bidi="ar-SA"/>
        </w:rPr>
        <w:t>les d’un état « civil » : la démocratie, la liberté, l’égalité.</w:t>
      </w:r>
    </w:p>
    <w:p w:rsidR="002363E0" w:rsidRPr="002363E0" w:rsidRDefault="002363E0" w:rsidP="002363E0">
      <w:pPr>
        <w:jc w:val="both"/>
        <w:rPr>
          <w:color w:val="auto"/>
          <w:sz w:val="24"/>
          <w:szCs w:val="24"/>
          <w:lang w:eastAsia="en-US" w:bidi="ar-SA"/>
        </w:rPr>
      </w:pP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-la première </w:t>
      </w:r>
      <w:proofErr w:type="spellStart"/>
      <w:r w:rsidRPr="00F61FE3">
        <w:rPr>
          <w:color w:val="auto"/>
          <w:sz w:val="24"/>
          <w:szCs w:val="24"/>
          <w:lang w:val="en-GB" w:eastAsia="en-US" w:bidi="ar-SA"/>
        </w:rPr>
        <w:t>partie</w:t>
      </w:r>
      <w:proofErr w:type="spellEnd"/>
      <w:r w:rsidRPr="00F61FE3">
        <w:rPr>
          <w:color w:val="auto"/>
          <w:sz w:val="24"/>
          <w:szCs w:val="24"/>
          <w:lang w:val="en-GB" w:eastAsia="en-US" w:bidi="ar-SA"/>
        </w:rPr>
        <w:t xml:space="preserve">(les droits et les devoirs des </w:t>
      </w:r>
      <w:proofErr w:type="spellStart"/>
      <w:r w:rsidRPr="00F61FE3">
        <w:rPr>
          <w:color w:val="auto"/>
          <w:sz w:val="24"/>
          <w:szCs w:val="24"/>
          <w:lang w:val="en-GB" w:eastAsia="en-US" w:bidi="ar-SA"/>
        </w:rPr>
        <w:t>citoyens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dans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laquelle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précisées</w:t>
      </w:r>
      <w:proofErr w:type="spellEnd"/>
      <w:r w:rsidRPr="00F61FE3">
        <w:rPr>
          <w:color w:val="auto"/>
          <w:sz w:val="24"/>
          <w:szCs w:val="24"/>
          <w:lang w:val="en-GB" w:eastAsia="en-US" w:bidi="ar-SA"/>
        </w:rPr>
        <w:t xml:space="preserve"> les </w:t>
      </w:r>
      <w:proofErr w:type="spellStart"/>
      <w:r w:rsidRPr="00F61FE3">
        <w:rPr>
          <w:color w:val="auto"/>
          <w:sz w:val="24"/>
          <w:szCs w:val="24"/>
          <w:lang w:val="en-GB" w:eastAsia="en-US" w:bidi="ar-SA"/>
        </w:rPr>
        <w:t>différentes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libertés</w:t>
      </w:r>
      <w:proofErr w:type="spellEnd"/>
      <w:r w:rsidRPr="00F61FE3">
        <w:rPr>
          <w:color w:val="auto"/>
          <w:sz w:val="24"/>
          <w:szCs w:val="24"/>
          <w:lang w:val="en-GB" w:eastAsia="en-US" w:bidi="ar-SA"/>
        </w:rPr>
        <w:t xml:space="preserve">(de </w:t>
      </w:r>
      <w:proofErr w:type="spellStart"/>
      <w:r w:rsidRPr="00F61FE3">
        <w:rPr>
          <w:color w:val="auto"/>
          <w:sz w:val="24"/>
          <w:szCs w:val="24"/>
          <w:lang w:val="en-GB" w:eastAsia="en-US" w:bidi="ar-SA"/>
        </w:rPr>
        <w:t>pensée</w:t>
      </w:r>
      <w:proofErr w:type="spellEnd"/>
      <w:r w:rsidRPr="00F61FE3">
        <w:rPr>
          <w:color w:val="auto"/>
          <w:sz w:val="24"/>
          <w:szCs w:val="24"/>
          <w:lang w:val="en-GB" w:eastAsia="en-US" w:bidi="ar-SA"/>
        </w:rPr>
        <w:t xml:space="preserve">, de religion, </w:t>
      </w:r>
      <w:proofErr w:type="spellStart"/>
      <w:r w:rsidRPr="00F61FE3">
        <w:rPr>
          <w:color w:val="auto"/>
          <w:sz w:val="24"/>
          <w:szCs w:val="24"/>
          <w:lang w:val="en-GB" w:eastAsia="en-US" w:bidi="ar-SA"/>
        </w:rPr>
        <w:t>d’association</w:t>
      </w:r>
      <w:proofErr w:type="spellEnd"/>
      <w:r w:rsidRPr="00F61FE3">
        <w:rPr>
          <w:color w:val="auto"/>
          <w:sz w:val="24"/>
          <w:szCs w:val="24"/>
          <w:lang w:val="en-GB" w:eastAsia="en-US" w:bidi="ar-SA"/>
        </w:rPr>
        <w:t xml:space="preserve">,…) et les droits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rapport avec les </w:t>
      </w:r>
      <w:proofErr w:type="spellStart"/>
      <w:r w:rsidRPr="00F61FE3">
        <w:rPr>
          <w:color w:val="auto"/>
          <w:sz w:val="24"/>
          <w:szCs w:val="24"/>
          <w:lang w:val="en-GB" w:eastAsia="en-US" w:bidi="ar-SA"/>
        </w:rPr>
        <w:t>familles</w:t>
      </w:r>
      <w:proofErr w:type="spellEnd"/>
      <w:r w:rsidRPr="00F61FE3">
        <w:rPr>
          <w:color w:val="auto"/>
          <w:sz w:val="24"/>
          <w:szCs w:val="24"/>
          <w:lang w:val="en-GB" w:eastAsia="en-US" w:bidi="ar-SA"/>
        </w:rPr>
        <w:t xml:space="preserve">, le travail, la santé, </w:t>
      </w:r>
      <w:proofErr w:type="spellStart"/>
      <w:r w:rsidRPr="00F61FE3">
        <w:rPr>
          <w:color w:val="auto"/>
          <w:sz w:val="24"/>
          <w:szCs w:val="24"/>
          <w:lang w:val="en-GB" w:eastAsia="en-US" w:bidi="ar-SA"/>
        </w:rPr>
        <w:t>l’instruction</w:t>
      </w:r>
      <w:proofErr w:type="spellEnd"/>
      <w:r w:rsidRPr="00F61FE3">
        <w:rPr>
          <w:color w:val="auto"/>
          <w:sz w:val="24"/>
          <w:szCs w:val="24"/>
          <w:lang w:val="en-GB" w:eastAsia="en-US" w:bidi="ar-SA"/>
        </w:rPr>
        <w:t xml:space="preserve"> et la </w:t>
      </w:r>
      <w:proofErr w:type="spellStart"/>
      <w:r w:rsidRPr="00F61FE3">
        <w:rPr>
          <w:color w:val="auto"/>
          <w:sz w:val="24"/>
          <w:szCs w:val="24"/>
          <w:lang w:val="en-GB" w:eastAsia="en-US" w:bidi="ar-SA"/>
        </w:rPr>
        <w:t>propriété</w:t>
      </w:r>
      <w:proofErr w:type="spellEnd"/>
      <w:r w:rsidRPr="00F61FE3">
        <w:rPr>
          <w:color w:val="auto"/>
          <w:sz w:val="24"/>
          <w:szCs w:val="24"/>
          <w:lang w:val="en-GB" w:eastAsia="en-US" w:bidi="ar-SA"/>
        </w:rPr>
        <w:t>.</w:t>
      </w: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-la </w:t>
      </w:r>
      <w:proofErr w:type="spellStart"/>
      <w:r w:rsidRPr="00F61FE3">
        <w:rPr>
          <w:color w:val="auto"/>
          <w:sz w:val="24"/>
          <w:szCs w:val="24"/>
          <w:lang w:val="en-GB" w:eastAsia="en-US" w:bidi="ar-SA"/>
        </w:rPr>
        <w:t>deuxième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partie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l’organisation</w:t>
      </w:r>
      <w:proofErr w:type="spellEnd"/>
      <w:r w:rsidRPr="00F61FE3">
        <w:rPr>
          <w:color w:val="auto"/>
          <w:sz w:val="24"/>
          <w:szCs w:val="24"/>
          <w:lang w:val="en-GB" w:eastAsia="en-US" w:bidi="ar-SA"/>
        </w:rPr>
        <w:t xml:space="preserve"> de la </w:t>
      </w:r>
      <w:proofErr w:type="spellStart"/>
      <w:r w:rsidRPr="00F61FE3">
        <w:rPr>
          <w:color w:val="auto"/>
          <w:sz w:val="24"/>
          <w:szCs w:val="24"/>
          <w:lang w:val="en-GB" w:eastAsia="en-US" w:bidi="ar-SA"/>
        </w:rPr>
        <w:t>République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où</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est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tracé</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notre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système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politique</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admi</w:t>
      </w:r>
      <w:r w:rsidRPr="00F61FE3">
        <w:rPr>
          <w:color w:val="auto"/>
          <w:sz w:val="24"/>
          <w:szCs w:val="24"/>
          <w:lang w:val="en-GB" w:eastAsia="en-US" w:bidi="ar-SA"/>
        </w:rPr>
        <w:t>n</w:t>
      </w:r>
      <w:r w:rsidRPr="00F61FE3">
        <w:rPr>
          <w:color w:val="auto"/>
          <w:sz w:val="24"/>
          <w:szCs w:val="24"/>
          <w:lang w:val="en-GB" w:eastAsia="en-US" w:bidi="ar-SA"/>
        </w:rPr>
        <w:t>istratif</w:t>
      </w:r>
      <w:proofErr w:type="spellEnd"/>
      <w:r w:rsidRPr="00F61FE3">
        <w:rPr>
          <w:color w:val="auto"/>
          <w:sz w:val="24"/>
          <w:szCs w:val="24"/>
          <w:lang w:val="en-GB" w:eastAsia="en-US" w:bidi="ar-SA"/>
        </w:rPr>
        <w:t>.</w:t>
      </w: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Notre Constitution </w:t>
      </w:r>
      <w:proofErr w:type="spellStart"/>
      <w:r w:rsidRPr="00F61FE3">
        <w:rPr>
          <w:color w:val="auto"/>
          <w:sz w:val="24"/>
          <w:szCs w:val="24"/>
          <w:lang w:val="en-GB" w:eastAsia="en-US" w:bidi="ar-SA"/>
        </w:rPr>
        <w:t>est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outre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imprégnée</w:t>
      </w:r>
      <w:proofErr w:type="spellEnd"/>
      <w:r w:rsidRPr="00F61FE3">
        <w:rPr>
          <w:color w:val="auto"/>
          <w:sz w:val="24"/>
          <w:szCs w:val="24"/>
          <w:lang w:val="en-GB" w:eastAsia="en-US" w:bidi="ar-SA"/>
        </w:rPr>
        <w:t xml:space="preserve"> du </w:t>
      </w:r>
      <w:proofErr w:type="spellStart"/>
      <w:r w:rsidRPr="00F61FE3">
        <w:rPr>
          <w:color w:val="auto"/>
          <w:sz w:val="24"/>
          <w:szCs w:val="24"/>
          <w:lang w:val="en-GB" w:eastAsia="en-US" w:bidi="ar-SA"/>
        </w:rPr>
        <w:t>sceau</w:t>
      </w:r>
      <w:proofErr w:type="spellEnd"/>
      <w:r w:rsidRPr="00F61FE3">
        <w:rPr>
          <w:color w:val="auto"/>
          <w:sz w:val="24"/>
          <w:szCs w:val="24"/>
          <w:lang w:val="en-GB" w:eastAsia="en-US" w:bidi="ar-SA"/>
        </w:rPr>
        <w:t xml:space="preserve">  du </w:t>
      </w:r>
      <w:proofErr w:type="spellStart"/>
      <w:r w:rsidRPr="00F61FE3">
        <w:rPr>
          <w:color w:val="auto"/>
          <w:sz w:val="24"/>
          <w:szCs w:val="24"/>
          <w:lang w:val="en-GB" w:eastAsia="en-US" w:bidi="ar-SA"/>
        </w:rPr>
        <w:t>compromis</w:t>
      </w:r>
      <w:proofErr w:type="spellEnd"/>
      <w:r w:rsidRPr="00F61FE3">
        <w:rPr>
          <w:color w:val="auto"/>
          <w:sz w:val="24"/>
          <w:szCs w:val="24"/>
          <w:lang w:val="en-GB" w:eastAsia="en-US" w:bidi="ar-SA"/>
        </w:rPr>
        <w:t xml:space="preserve">(un </w:t>
      </w:r>
      <w:proofErr w:type="spellStart"/>
      <w:r w:rsidRPr="00F61FE3">
        <w:rPr>
          <w:color w:val="auto"/>
          <w:sz w:val="24"/>
          <w:szCs w:val="24"/>
          <w:lang w:val="en-GB" w:eastAsia="en-US" w:bidi="ar-SA"/>
        </w:rPr>
        <w:t>élément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très</w:t>
      </w:r>
      <w:proofErr w:type="spellEnd"/>
      <w:r w:rsidRPr="00F61FE3">
        <w:rPr>
          <w:color w:val="auto"/>
          <w:sz w:val="24"/>
          <w:szCs w:val="24"/>
          <w:lang w:val="en-GB" w:eastAsia="en-US" w:bidi="ar-SA"/>
        </w:rPr>
        <w:t xml:space="preserve"> important pour la </w:t>
      </w:r>
      <w:proofErr w:type="spellStart"/>
      <w:r w:rsidRPr="00F61FE3">
        <w:rPr>
          <w:color w:val="auto"/>
          <w:sz w:val="24"/>
          <w:szCs w:val="24"/>
          <w:lang w:val="en-GB" w:eastAsia="en-US" w:bidi="ar-SA"/>
        </w:rPr>
        <w:t>tutelle</w:t>
      </w:r>
      <w:proofErr w:type="spellEnd"/>
      <w:r w:rsidRPr="00F61FE3">
        <w:rPr>
          <w:color w:val="auto"/>
          <w:sz w:val="24"/>
          <w:szCs w:val="24"/>
          <w:lang w:val="en-GB" w:eastAsia="en-US" w:bidi="ar-SA"/>
        </w:rPr>
        <w:t xml:space="preserve"> des multiples </w:t>
      </w:r>
      <w:proofErr w:type="spellStart"/>
      <w:r w:rsidRPr="00F61FE3">
        <w:rPr>
          <w:color w:val="auto"/>
          <w:sz w:val="24"/>
          <w:szCs w:val="24"/>
          <w:lang w:val="en-GB" w:eastAsia="en-US" w:bidi="ar-SA"/>
        </w:rPr>
        <w:t>intérệts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présents</w:t>
      </w:r>
      <w:proofErr w:type="spellEnd"/>
      <w:r w:rsidRPr="00F61FE3">
        <w:rPr>
          <w:color w:val="auto"/>
          <w:sz w:val="24"/>
          <w:szCs w:val="24"/>
          <w:lang w:val="en-GB" w:eastAsia="en-US" w:bidi="ar-SA"/>
        </w:rPr>
        <w:t xml:space="preserve"> au sein d’un </w:t>
      </w:r>
      <w:proofErr w:type="spellStart"/>
      <w:r w:rsidRPr="00F61FE3">
        <w:rPr>
          <w:color w:val="auto"/>
          <w:sz w:val="24"/>
          <w:szCs w:val="24"/>
          <w:lang w:val="en-GB" w:eastAsia="en-US" w:bidi="ar-SA"/>
        </w:rPr>
        <w:t>état</w:t>
      </w:r>
      <w:proofErr w:type="spellEnd"/>
      <w:r w:rsidRPr="00F61FE3">
        <w:rPr>
          <w:color w:val="auto"/>
          <w:sz w:val="24"/>
          <w:szCs w:val="24"/>
          <w:lang w:val="en-GB" w:eastAsia="en-US" w:bidi="ar-SA"/>
        </w:rPr>
        <w:t xml:space="preserve">) :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effet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notre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charte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constitutionnelle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est</w:t>
      </w:r>
      <w:proofErr w:type="spellEnd"/>
      <w:r w:rsidRPr="00F61FE3">
        <w:rPr>
          <w:color w:val="auto"/>
          <w:sz w:val="24"/>
          <w:szCs w:val="24"/>
          <w:lang w:val="en-GB" w:eastAsia="en-US" w:bidi="ar-SA"/>
        </w:rPr>
        <w:t xml:space="preserve"> le </w:t>
      </w:r>
      <w:proofErr w:type="spellStart"/>
      <w:r w:rsidRPr="00F61FE3">
        <w:rPr>
          <w:color w:val="auto"/>
          <w:sz w:val="24"/>
          <w:szCs w:val="24"/>
          <w:lang w:val="en-GB" w:eastAsia="en-US" w:bidi="ar-SA"/>
        </w:rPr>
        <w:t>résultat</w:t>
      </w:r>
      <w:proofErr w:type="spellEnd"/>
      <w:r w:rsidRPr="00F61FE3">
        <w:rPr>
          <w:color w:val="auto"/>
          <w:sz w:val="24"/>
          <w:szCs w:val="24"/>
          <w:lang w:val="en-GB" w:eastAsia="en-US" w:bidi="ar-SA"/>
        </w:rPr>
        <w:t xml:space="preserve"> de la conciliation des </w:t>
      </w:r>
      <w:proofErr w:type="spellStart"/>
      <w:r w:rsidRPr="00F61FE3">
        <w:rPr>
          <w:color w:val="auto"/>
          <w:sz w:val="24"/>
          <w:szCs w:val="24"/>
          <w:lang w:val="en-GB" w:eastAsia="en-US" w:bidi="ar-SA"/>
        </w:rPr>
        <w:t>différentes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idéologies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socialistes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libérales</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catholiques</w:t>
      </w:r>
      <w:proofErr w:type="spellEnd"/>
      <w:r w:rsidRPr="00F61FE3">
        <w:rPr>
          <w:color w:val="auto"/>
          <w:sz w:val="24"/>
          <w:szCs w:val="24"/>
          <w:lang w:val="en-GB" w:eastAsia="en-US" w:bidi="ar-SA"/>
        </w:rPr>
        <w:t xml:space="preserve">, qui, au moment de son adoption, </w:t>
      </w:r>
      <w:proofErr w:type="spellStart"/>
      <w:r w:rsidRPr="00F61FE3">
        <w:rPr>
          <w:color w:val="auto"/>
          <w:sz w:val="24"/>
          <w:szCs w:val="24"/>
          <w:lang w:val="en-GB" w:eastAsia="en-US" w:bidi="ar-SA"/>
        </w:rPr>
        <w:t>étaient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présentes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dans</w:t>
      </w:r>
      <w:proofErr w:type="spellEnd"/>
      <w:r w:rsidRPr="00F61FE3">
        <w:rPr>
          <w:color w:val="auto"/>
          <w:sz w:val="24"/>
          <w:szCs w:val="24"/>
          <w:lang w:val="en-GB" w:eastAsia="en-US" w:bidi="ar-SA"/>
        </w:rPr>
        <w:t xml:space="preserve"> la vie </w:t>
      </w:r>
      <w:proofErr w:type="spellStart"/>
      <w:r w:rsidRPr="00F61FE3">
        <w:rPr>
          <w:color w:val="auto"/>
          <w:sz w:val="24"/>
          <w:szCs w:val="24"/>
          <w:lang w:val="en-GB" w:eastAsia="en-US" w:bidi="ar-SA"/>
        </w:rPr>
        <w:t>politique</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sociale</w:t>
      </w:r>
      <w:proofErr w:type="spellEnd"/>
      <w:r w:rsidRPr="00F61FE3">
        <w:rPr>
          <w:color w:val="auto"/>
          <w:sz w:val="24"/>
          <w:szCs w:val="24"/>
          <w:lang w:val="en-GB" w:eastAsia="en-US" w:bidi="ar-SA"/>
        </w:rPr>
        <w:t xml:space="preserve"> de </w:t>
      </w:r>
      <w:proofErr w:type="spellStart"/>
      <w:r w:rsidRPr="00F61FE3">
        <w:rPr>
          <w:color w:val="auto"/>
          <w:sz w:val="24"/>
          <w:szCs w:val="24"/>
          <w:lang w:val="en-GB" w:eastAsia="en-US" w:bidi="ar-SA"/>
        </w:rPr>
        <w:t>notre</w:t>
      </w:r>
      <w:proofErr w:type="spellEnd"/>
      <w:r w:rsidRPr="00F61FE3">
        <w:rPr>
          <w:color w:val="auto"/>
          <w:sz w:val="24"/>
          <w:szCs w:val="24"/>
          <w:lang w:val="en-GB" w:eastAsia="en-US" w:bidi="ar-SA"/>
        </w:rPr>
        <w:t xml:space="preserve"> pays.</w:t>
      </w: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Les </w:t>
      </w:r>
      <w:proofErr w:type="spellStart"/>
      <w:r w:rsidRPr="00F61FE3">
        <w:rPr>
          <w:color w:val="auto"/>
          <w:sz w:val="24"/>
          <w:szCs w:val="24"/>
          <w:lang w:val="en-GB" w:eastAsia="en-US" w:bidi="ar-SA"/>
        </w:rPr>
        <w:t>différents</w:t>
      </w:r>
      <w:proofErr w:type="spellEnd"/>
      <w:r w:rsidRPr="00F61FE3">
        <w:rPr>
          <w:color w:val="auto"/>
          <w:sz w:val="24"/>
          <w:szCs w:val="24"/>
          <w:lang w:val="en-GB" w:eastAsia="en-US" w:bidi="ar-SA"/>
        </w:rPr>
        <w:t xml:space="preserve"> courants </w:t>
      </w:r>
      <w:proofErr w:type="spellStart"/>
      <w:r w:rsidRPr="00F61FE3">
        <w:rPr>
          <w:color w:val="auto"/>
          <w:sz w:val="24"/>
          <w:szCs w:val="24"/>
          <w:lang w:val="en-GB" w:eastAsia="en-US" w:bidi="ar-SA"/>
        </w:rPr>
        <w:t>politiques</w:t>
      </w:r>
      <w:proofErr w:type="spellEnd"/>
      <w:r w:rsidRPr="00F61FE3">
        <w:rPr>
          <w:color w:val="auto"/>
          <w:sz w:val="24"/>
          <w:szCs w:val="24"/>
          <w:lang w:val="en-GB" w:eastAsia="en-US" w:bidi="ar-SA"/>
        </w:rPr>
        <w:t xml:space="preserve"> qui </w:t>
      </w:r>
      <w:proofErr w:type="spellStart"/>
      <w:r w:rsidRPr="00F61FE3">
        <w:rPr>
          <w:color w:val="auto"/>
          <w:sz w:val="24"/>
          <w:szCs w:val="24"/>
          <w:lang w:val="en-GB" w:eastAsia="en-US" w:bidi="ar-SA"/>
        </w:rPr>
        <w:t>participèrent</w:t>
      </w:r>
      <w:proofErr w:type="spellEnd"/>
      <w:r w:rsidRPr="00F61FE3">
        <w:rPr>
          <w:color w:val="auto"/>
          <w:sz w:val="24"/>
          <w:szCs w:val="24"/>
          <w:lang w:val="en-GB" w:eastAsia="en-US" w:bidi="ar-SA"/>
        </w:rPr>
        <w:t xml:space="preserve"> à </w:t>
      </w:r>
      <w:proofErr w:type="spellStart"/>
      <w:r w:rsidRPr="00F61FE3">
        <w:rPr>
          <w:color w:val="auto"/>
          <w:sz w:val="24"/>
          <w:szCs w:val="24"/>
          <w:lang w:val="en-GB" w:eastAsia="en-US" w:bidi="ar-SA"/>
        </w:rPr>
        <w:t>l’élaboration</w:t>
      </w:r>
      <w:proofErr w:type="spellEnd"/>
      <w:r w:rsidRPr="00F61FE3">
        <w:rPr>
          <w:color w:val="auto"/>
          <w:sz w:val="24"/>
          <w:szCs w:val="24"/>
          <w:lang w:val="en-GB" w:eastAsia="en-US" w:bidi="ar-SA"/>
        </w:rPr>
        <w:t xml:space="preserve"> de la Constitution  </w:t>
      </w:r>
      <w:proofErr w:type="spellStart"/>
      <w:r w:rsidRPr="00F61FE3">
        <w:rPr>
          <w:color w:val="auto"/>
          <w:sz w:val="24"/>
          <w:szCs w:val="24"/>
          <w:lang w:val="en-GB" w:eastAsia="en-US" w:bidi="ar-SA"/>
        </w:rPr>
        <w:t>ont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fourni</w:t>
      </w:r>
      <w:proofErr w:type="spellEnd"/>
      <w:r w:rsidRPr="00F61FE3">
        <w:rPr>
          <w:color w:val="auto"/>
          <w:sz w:val="24"/>
          <w:szCs w:val="24"/>
          <w:lang w:val="en-GB" w:eastAsia="en-US" w:bidi="ar-SA"/>
        </w:rPr>
        <w:t xml:space="preserve"> un </w:t>
      </w:r>
      <w:proofErr w:type="spellStart"/>
      <w:r w:rsidRPr="00F61FE3">
        <w:rPr>
          <w:color w:val="auto"/>
          <w:sz w:val="24"/>
          <w:szCs w:val="24"/>
          <w:lang w:val="en-GB" w:eastAsia="en-US" w:bidi="ar-SA"/>
        </w:rPr>
        <w:t>texte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évidemment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pluraliste</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apte</w:t>
      </w:r>
      <w:proofErr w:type="spellEnd"/>
      <w:r w:rsidRPr="00F61FE3">
        <w:rPr>
          <w:color w:val="auto"/>
          <w:sz w:val="24"/>
          <w:szCs w:val="24"/>
          <w:lang w:val="en-GB" w:eastAsia="en-US" w:bidi="ar-SA"/>
        </w:rPr>
        <w:t xml:space="preserve"> à </w:t>
      </w:r>
      <w:proofErr w:type="spellStart"/>
      <w:r w:rsidRPr="00F61FE3">
        <w:rPr>
          <w:color w:val="auto"/>
          <w:sz w:val="24"/>
          <w:szCs w:val="24"/>
          <w:lang w:val="en-GB" w:eastAsia="en-US" w:bidi="ar-SA"/>
        </w:rPr>
        <w:t>garantir</w:t>
      </w:r>
      <w:proofErr w:type="spellEnd"/>
      <w:r w:rsidRPr="00F61FE3">
        <w:rPr>
          <w:color w:val="auto"/>
          <w:sz w:val="24"/>
          <w:szCs w:val="24"/>
          <w:lang w:val="en-GB" w:eastAsia="en-US" w:bidi="ar-SA"/>
        </w:rPr>
        <w:t xml:space="preserve"> les droits ; </w:t>
      </w:r>
      <w:proofErr w:type="spellStart"/>
      <w:r w:rsidRPr="00F61FE3">
        <w:rPr>
          <w:color w:val="auto"/>
          <w:sz w:val="24"/>
          <w:szCs w:val="24"/>
          <w:lang w:val="en-GB" w:eastAsia="en-US" w:bidi="ar-SA"/>
        </w:rPr>
        <w:t>c’est</w:t>
      </w:r>
      <w:proofErr w:type="spellEnd"/>
      <w:r w:rsidRPr="00F61FE3">
        <w:rPr>
          <w:color w:val="auto"/>
          <w:sz w:val="24"/>
          <w:szCs w:val="24"/>
          <w:lang w:val="en-GB" w:eastAsia="en-US" w:bidi="ar-SA"/>
        </w:rPr>
        <w:t xml:space="preserve"> le </w:t>
      </w:r>
      <w:proofErr w:type="spellStart"/>
      <w:r w:rsidRPr="00F61FE3">
        <w:rPr>
          <w:color w:val="auto"/>
          <w:sz w:val="24"/>
          <w:szCs w:val="24"/>
          <w:lang w:val="en-GB" w:eastAsia="en-US" w:bidi="ar-SA"/>
        </w:rPr>
        <w:t>résultat</w:t>
      </w:r>
      <w:proofErr w:type="spellEnd"/>
      <w:r w:rsidRPr="00F61FE3">
        <w:rPr>
          <w:color w:val="auto"/>
          <w:sz w:val="24"/>
          <w:szCs w:val="24"/>
          <w:lang w:val="en-GB" w:eastAsia="en-US" w:bidi="ar-SA"/>
        </w:rPr>
        <w:t xml:space="preserve"> d’un </w:t>
      </w:r>
      <w:proofErr w:type="spellStart"/>
      <w:r w:rsidRPr="00F61FE3">
        <w:rPr>
          <w:color w:val="auto"/>
          <w:sz w:val="24"/>
          <w:szCs w:val="24"/>
          <w:lang w:val="en-GB" w:eastAsia="en-US" w:bidi="ar-SA"/>
        </w:rPr>
        <w:t>labeur</w:t>
      </w:r>
      <w:proofErr w:type="spellEnd"/>
      <w:r w:rsidRPr="00F61FE3">
        <w:rPr>
          <w:color w:val="auto"/>
          <w:sz w:val="24"/>
          <w:szCs w:val="24"/>
          <w:lang w:val="en-GB" w:eastAsia="en-US" w:bidi="ar-SA"/>
        </w:rPr>
        <w:t xml:space="preserve"> qui </w:t>
      </w:r>
      <w:proofErr w:type="spellStart"/>
      <w:r w:rsidRPr="00F61FE3">
        <w:rPr>
          <w:color w:val="auto"/>
          <w:sz w:val="24"/>
          <w:szCs w:val="24"/>
          <w:lang w:val="en-GB" w:eastAsia="en-US" w:bidi="ar-SA"/>
        </w:rPr>
        <w:t>semble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privilégier</w:t>
      </w:r>
      <w:proofErr w:type="spellEnd"/>
      <w:r w:rsidRPr="00F61FE3">
        <w:rPr>
          <w:color w:val="auto"/>
          <w:sz w:val="24"/>
          <w:szCs w:val="24"/>
          <w:lang w:val="en-GB" w:eastAsia="en-US" w:bidi="ar-SA"/>
        </w:rPr>
        <w:t xml:space="preserve"> les </w:t>
      </w:r>
      <w:proofErr w:type="spellStart"/>
      <w:r w:rsidRPr="00F61FE3">
        <w:rPr>
          <w:color w:val="auto"/>
          <w:sz w:val="24"/>
          <w:szCs w:val="24"/>
          <w:lang w:val="en-GB" w:eastAsia="en-US" w:bidi="ar-SA"/>
        </w:rPr>
        <w:t>interệts</w:t>
      </w:r>
      <w:proofErr w:type="spellEnd"/>
      <w:r w:rsidRPr="00F61FE3">
        <w:rPr>
          <w:color w:val="auto"/>
          <w:sz w:val="24"/>
          <w:szCs w:val="24"/>
          <w:lang w:val="en-GB" w:eastAsia="en-US" w:bidi="ar-SA"/>
        </w:rPr>
        <w:t xml:space="preserve"> de la </w:t>
      </w:r>
      <w:proofErr w:type="spellStart"/>
      <w:r w:rsidRPr="00F61FE3">
        <w:rPr>
          <w:color w:val="auto"/>
          <w:sz w:val="24"/>
          <w:szCs w:val="24"/>
          <w:lang w:val="en-GB" w:eastAsia="en-US" w:bidi="ar-SA"/>
        </w:rPr>
        <w:t>république</w:t>
      </w:r>
      <w:proofErr w:type="spellEnd"/>
      <w:r w:rsidRPr="00F61FE3">
        <w:rPr>
          <w:color w:val="auto"/>
          <w:sz w:val="24"/>
          <w:szCs w:val="24"/>
          <w:lang w:val="en-GB" w:eastAsia="en-US" w:bidi="ar-SA"/>
        </w:rPr>
        <w:t xml:space="preserve"> aux  </w:t>
      </w:r>
      <w:proofErr w:type="spellStart"/>
      <w:r w:rsidRPr="00F61FE3">
        <w:rPr>
          <w:color w:val="auto"/>
          <w:sz w:val="24"/>
          <w:szCs w:val="24"/>
          <w:lang w:val="en-GB" w:eastAsia="en-US" w:bidi="ar-SA"/>
        </w:rPr>
        <w:t>dépens</w:t>
      </w:r>
      <w:proofErr w:type="spellEnd"/>
      <w:r w:rsidRPr="00F61FE3">
        <w:rPr>
          <w:color w:val="auto"/>
          <w:sz w:val="24"/>
          <w:szCs w:val="24"/>
          <w:lang w:val="en-GB" w:eastAsia="en-US" w:bidi="ar-SA"/>
        </w:rPr>
        <w:t xml:space="preserve"> des </w:t>
      </w:r>
      <w:proofErr w:type="spellStart"/>
      <w:r w:rsidRPr="00F61FE3">
        <w:rPr>
          <w:color w:val="auto"/>
          <w:sz w:val="24"/>
          <w:szCs w:val="24"/>
          <w:lang w:val="en-GB" w:eastAsia="en-US" w:bidi="ar-SA"/>
        </w:rPr>
        <w:t>intérệts</w:t>
      </w:r>
      <w:proofErr w:type="spellEnd"/>
      <w:r w:rsidRPr="00F61FE3">
        <w:rPr>
          <w:color w:val="auto"/>
          <w:sz w:val="24"/>
          <w:szCs w:val="24"/>
          <w:lang w:val="en-GB" w:eastAsia="en-US" w:bidi="ar-SA"/>
        </w:rPr>
        <w:t xml:space="preserve"> de </w:t>
      </w:r>
      <w:proofErr w:type="spellStart"/>
      <w:r w:rsidRPr="00F61FE3">
        <w:rPr>
          <w:color w:val="auto"/>
          <w:sz w:val="24"/>
          <w:szCs w:val="24"/>
          <w:lang w:val="en-GB" w:eastAsia="en-US" w:bidi="ar-SA"/>
        </w:rPr>
        <w:t>chaque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parti</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politique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pa</w:t>
      </w:r>
      <w:r w:rsidRPr="00F61FE3">
        <w:rPr>
          <w:color w:val="auto"/>
          <w:sz w:val="24"/>
          <w:szCs w:val="24"/>
          <w:lang w:val="en-GB" w:eastAsia="en-US" w:bidi="ar-SA"/>
        </w:rPr>
        <w:t>r</w:t>
      </w:r>
      <w:r w:rsidRPr="00F61FE3">
        <w:rPr>
          <w:color w:val="auto"/>
          <w:sz w:val="24"/>
          <w:szCs w:val="24"/>
          <w:lang w:val="en-GB" w:eastAsia="en-US" w:bidi="ar-SA"/>
        </w:rPr>
        <w:t>ticulier</w:t>
      </w:r>
      <w:proofErr w:type="spellEnd"/>
      <w:r w:rsidRPr="00F61FE3">
        <w:rPr>
          <w:color w:val="auto"/>
          <w:sz w:val="24"/>
          <w:szCs w:val="24"/>
          <w:lang w:val="en-GB" w:eastAsia="en-US" w:bidi="ar-SA"/>
        </w:rPr>
        <w:t xml:space="preserve">. </w:t>
      </w:r>
    </w:p>
    <w:p w:rsidR="002363E0" w:rsidRPr="00F61FE3" w:rsidRDefault="002363E0" w:rsidP="002363E0">
      <w:pPr>
        <w:jc w:val="both"/>
        <w:rPr>
          <w:color w:val="auto"/>
          <w:sz w:val="24"/>
          <w:szCs w:val="24"/>
          <w:lang w:val="en-GB" w:eastAsia="en-US" w:bidi="ar-SA"/>
        </w:rPr>
      </w:pPr>
      <w:proofErr w:type="spellStart"/>
      <w:r w:rsidRPr="00F61FE3">
        <w:rPr>
          <w:color w:val="auto"/>
          <w:sz w:val="24"/>
          <w:szCs w:val="24"/>
          <w:lang w:val="en-GB" w:eastAsia="en-US" w:bidi="ar-SA"/>
        </w:rPr>
        <w:t>Une</w:t>
      </w:r>
      <w:proofErr w:type="spellEnd"/>
      <w:r w:rsidRPr="00F61FE3">
        <w:rPr>
          <w:color w:val="auto"/>
          <w:sz w:val="24"/>
          <w:szCs w:val="24"/>
          <w:lang w:val="en-GB" w:eastAsia="en-US" w:bidi="ar-SA"/>
        </w:rPr>
        <w:t xml:space="preserve"> analyse </w:t>
      </w:r>
      <w:proofErr w:type="spellStart"/>
      <w:r w:rsidRPr="00F61FE3">
        <w:rPr>
          <w:color w:val="auto"/>
          <w:sz w:val="24"/>
          <w:szCs w:val="24"/>
          <w:lang w:val="en-GB" w:eastAsia="en-US" w:bidi="ar-SA"/>
        </w:rPr>
        <w:t>comparée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approfondie</w:t>
      </w:r>
      <w:proofErr w:type="spellEnd"/>
      <w:r w:rsidRPr="00F61FE3">
        <w:rPr>
          <w:color w:val="auto"/>
          <w:sz w:val="24"/>
          <w:szCs w:val="24"/>
          <w:lang w:val="en-GB" w:eastAsia="en-US" w:bidi="ar-SA"/>
        </w:rPr>
        <w:t xml:space="preserve">  de </w:t>
      </w:r>
      <w:proofErr w:type="spellStart"/>
      <w:r w:rsidRPr="00F61FE3">
        <w:rPr>
          <w:color w:val="auto"/>
          <w:sz w:val="24"/>
          <w:szCs w:val="24"/>
          <w:lang w:val="en-GB" w:eastAsia="en-US" w:bidi="ar-SA"/>
        </w:rPr>
        <w:t>notre</w:t>
      </w:r>
      <w:proofErr w:type="spellEnd"/>
      <w:r w:rsidRPr="00F61FE3">
        <w:rPr>
          <w:color w:val="auto"/>
          <w:sz w:val="24"/>
          <w:szCs w:val="24"/>
          <w:lang w:val="en-GB" w:eastAsia="en-US" w:bidi="ar-SA"/>
        </w:rPr>
        <w:t xml:space="preserve"> constitution et de la constitution allemande a </w:t>
      </w:r>
      <w:proofErr w:type="spellStart"/>
      <w:r w:rsidRPr="00F61FE3">
        <w:rPr>
          <w:color w:val="auto"/>
          <w:sz w:val="24"/>
          <w:szCs w:val="24"/>
          <w:lang w:val="en-GB" w:eastAsia="en-US" w:bidi="ar-SA"/>
        </w:rPr>
        <w:t>mis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relief </w:t>
      </w:r>
      <w:proofErr w:type="spellStart"/>
      <w:r w:rsidRPr="00F61FE3">
        <w:rPr>
          <w:color w:val="auto"/>
          <w:sz w:val="24"/>
          <w:szCs w:val="24"/>
          <w:lang w:val="en-GB" w:eastAsia="en-US" w:bidi="ar-SA"/>
        </w:rPr>
        <w:t>une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série</w:t>
      </w:r>
      <w:proofErr w:type="spellEnd"/>
      <w:r w:rsidRPr="00F61FE3">
        <w:rPr>
          <w:color w:val="auto"/>
          <w:sz w:val="24"/>
          <w:szCs w:val="24"/>
          <w:lang w:val="en-GB" w:eastAsia="en-US" w:bidi="ar-SA"/>
        </w:rPr>
        <w:t xml:space="preserve"> de similitudes entre les </w:t>
      </w:r>
      <w:proofErr w:type="spellStart"/>
      <w:r w:rsidRPr="00F61FE3">
        <w:rPr>
          <w:color w:val="auto"/>
          <w:sz w:val="24"/>
          <w:szCs w:val="24"/>
          <w:lang w:val="en-GB" w:eastAsia="en-US" w:bidi="ar-SA"/>
        </w:rPr>
        <w:t>deux</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textes</w:t>
      </w:r>
      <w:proofErr w:type="spellEnd"/>
      <w:r w:rsidRPr="00F61FE3">
        <w:rPr>
          <w:color w:val="auto"/>
          <w:sz w:val="24"/>
          <w:szCs w:val="24"/>
          <w:lang w:val="en-GB" w:eastAsia="en-US" w:bidi="ar-SA"/>
        </w:rPr>
        <w:t> ;</w:t>
      </w:r>
      <w:proofErr w:type="spellStart"/>
      <w:r w:rsidRPr="00F61FE3">
        <w:rPr>
          <w:color w:val="auto"/>
          <w:sz w:val="24"/>
          <w:szCs w:val="24"/>
          <w:lang w:val="en-GB" w:eastAsia="en-US" w:bidi="ar-SA"/>
        </w:rPr>
        <w:t>c’est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l’expression</w:t>
      </w:r>
      <w:proofErr w:type="spellEnd"/>
      <w:r w:rsidRPr="00F61FE3">
        <w:rPr>
          <w:color w:val="auto"/>
          <w:sz w:val="24"/>
          <w:szCs w:val="24"/>
          <w:lang w:val="en-GB" w:eastAsia="en-US" w:bidi="ar-SA"/>
        </w:rPr>
        <w:t xml:space="preserve"> d’un sentiment social </w:t>
      </w:r>
      <w:proofErr w:type="spellStart"/>
      <w:r w:rsidRPr="00F61FE3">
        <w:rPr>
          <w:color w:val="auto"/>
          <w:sz w:val="24"/>
          <w:szCs w:val="24"/>
          <w:lang w:val="en-GB" w:eastAsia="en-US" w:bidi="ar-SA"/>
        </w:rPr>
        <w:t>en</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commun</w:t>
      </w:r>
      <w:proofErr w:type="spellEnd"/>
      <w:r w:rsidRPr="00F61FE3">
        <w:rPr>
          <w:color w:val="auto"/>
          <w:sz w:val="24"/>
          <w:szCs w:val="24"/>
          <w:lang w:val="en-GB" w:eastAsia="en-US" w:bidi="ar-SA"/>
        </w:rPr>
        <w:t xml:space="preserve"> des </w:t>
      </w:r>
      <w:proofErr w:type="spellStart"/>
      <w:r w:rsidRPr="00F61FE3">
        <w:rPr>
          <w:color w:val="auto"/>
          <w:sz w:val="24"/>
          <w:szCs w:val="24"/>
          <w:lang w:val="en-GB" w:eastAsia="en-US" w:bidi="ar-SA"/>
        </w:rPr>
        <w:t>peuples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européens</w:t>
      </w:r>
      <w:proofErr w:type="spellEnd"/>
      <w:r w:rsidRPr="00F61FE3">
        <w:rPr>
          <w:color w:val="auto"/>
          <w:sz w:val="24"/>
          <w:szCs w:val="24"/>
          <w:lang w:val="en-GB" w:eastAsia="en-US" w:bidi="ar-SA"/>
        </w:rPr>
        <w:t>.</w:t>
      </w: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Par </w:t>
      </w:r>
      <w:proofErr w:type="spellStart"/>
      <w:r w:rsidRPr="00F61FE3">
        <w:rPr>
          <w:color w:val="auto"/>
          <w:sz w:val="24"/>
          <w:szCs w:val="24"/>
          <w:lang w:val="en-GB" w:eastAsia="en-US" w:bidi="ar-SA"/>
        </w:rPr>
        <w:t>exemple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l’article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deux</w:t>
      </w:r>
      <w:proofErr w:type="spellEnd"/>
      <w:r w:rsidRPr="00F61FE3">
        <w:rPr>
          <w:color w:val="auto"/>
          <w:sz w:val="24"/>
          <w:szCs w:val="24"/>
          <w:lang w:val="en-GB" w:eastAsia="en-US" w:bidi="ar-SA"/>
        </w:rPr>
        <w:t xml:space="preserve"> de la constitution </w:t>
      </w:r>
      <w:proofErr w:type="spellStart"/>
      <w:r w:rsidRPr="00F61FE3">
        <w:rPr>
          <w:color w:val="auto"/>
          <w:sz w:val="24"/>
          <w:szCs w:val="24"/>
          <w:lang w:val="en-GB" w:eastAsia="en-US" w:bidi="ar-SA"/>
        </w:rPr>
        <w:t>italienne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garantit</w:t>
      </w:r>
      <w:proofErr w:type="spellEnd"/>
      <w:r w:rsidRPr="00F61FE3">
        <w:rPr>
          <w:color w:val="auto"/>
          <w:sz w:val="24"/>
          <w:szCs w:val="24"/>
          <w:lang w:val="en-GB" w:eastAsia="en-US" w:bidi="ar-SA"/>
        </w:rPr>
        <w:t xml:space="preserve"> les droits </w:t>
      </w:r>
      <w:proofErr w:type="spellStart"/>
      <w:r w:rsidRPr="00F61FE3">
        <w:rPr>
          <w:color w:val="auto"/>
          <w:sz w:val="24"/>
          <w:szCs w:val="24"/>
          <w:lang w:val="en-GB" w:eastAsia="en-US" w:bidi="ar-SA"/>
        </w:rPr>
        <w:t>inviolables</w:t>
      </w:r>
      <w:proofErr w:type="spellEnd"/>
      <w:r w:rsidRPr="00F61FE3">
        <w:rPr>
          <w:color w:val="auto"/>
          <w:sz w:val="24"/>
          <w:szCs w:val="24"/>
          <w:lang w:val="en-GB" w:eastAsia="en-US" w:bidi="ar-SA"/>
        </w:rPr>
        <w:t xml:space="preserve"> de la </w:t>
      </w:r>
      <w:proofErr w:type="spellStart"/>
      <w:r w:rsidRPr="00F61FE3">
        <w:rPr>
          <w:color w:val="auto"/>
          <w:sz w:val="24"/>
          <w:szCs w:val="24"/>
          <w:lang w:val="en-GB" w:eastAsia="en-US" w:bidi="ar-SA"/>
        </w:rPr>
        <w:t>personne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soit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comme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individu</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soit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comme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composant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d’organisations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sociales</w:t>
      </w:r>
      <w:proofErr w:type="spellEnd"/>
      <w:r w:rsidRPr="00F61FE3">
        <w:rPr>
          <w:color w:val="auto"/>
          <w:sz w:val="24"/>
          <w:szCs w:val="24"/>
          <w:lang w:val="en-GB" w:eastAsia="en-US" w:bidi="ar-SA"/>
        </w:rPr>
        <w:t xml:space="preserve"> ;par </w:t>
      </w:r>
      <w:proofErr w:type="spellStart"/>
      <w:r w:rsidRPr="00F61FE3">
        <w:rPr>
          <w:color w:val="auto"/>
          <w:sz w:val="24"/>
          <w:szCs w:val="24"/>
          <w:lang w:val="en-GB" w:eastAsia="en-US" w:bidi="ar-SA"/>
        </w:rPr>
        <w:t>ailleurs</w:t>
      </w:r>
      <w:proofErr w:type="spellEnd"/>
      <w:r w:rsidRPr="00F61FE3">
        <w:rPr>
          <w:color w:val="auto"/>
          <w:sz w:val="24"/>
          <w:szCs w:val="24"/>
          <w:lang w:val="en-GB" w:eastAsia="en-US" w:bidi="ar-SA"/>
        </w:rPr>
        <w:t xml:space="preserve">, nous </w:t>
      </w:r>
      <w:proofErr w:type="spellStart"/>
      <w:r w:rsidRPr="00F61FE3">
        <w:rPr>
          <w:color w:val="auto"/>
          <w:sz w:val="24"/>
          <w:szCs w:val="24"/>
          <w:lang w:val="en-GB" w:eastAsia="en-US" w:bidi="ar-SA"/>
        </w:rPr>
        <w:t>retrouvons</w:t>
      </w:r>
      <w:proofErr w:type="spellEnd"/>
      <w:r w:rsidRPr="00F61FE3">
        <w:rPr>
          <w:color w:val="auto"/>
          <w:sz w:val="24"/>
          <w:szCs w:val="24"/>
          <w:lang w:val="en-GB" w:eastAsia="en-US" w:bidi="ar-SA"/>
        </w:rPr>
        <w:t xml:space="preserve"> le </w:t>
      </w:r>
      <w:proofErr w:type="spellStart"/>
      <w:r w:rsidRPr="00F61FE3">
        <w:rPr>
          <w:color w:val="auto"/>
          <w:sz w:val="24"/>
          <w:szCs w:val="24"/>
          <w:lang w:val="en-GB" w:eastAsia="en-US" w:bidi="ar-SA"/>
        </w:rPr>
        <w:t>mệme</w:t>
      </w:r>
      <w:proofErr w:type="spellEnd"/>
      <w:r w:rsidRPr="00F61FE3">
        <w:rPr>
          <w:color w:val="auto"/>
          <w:sz w:val="24"/>
          <w:szCs w:val="24"/>
          <w:lang w:val="en-GB" w:eastAsia="en-US" w:bidi="ar-SA"/>
        </w:rPr>
        <w:t xml:space="preserve"> concept </w:t>
      </w:r>
      <w:proofErr w:type="spellStart"/>
      <w:r w:rsidRPr="00F61FE3">
        <w:rPr>
          <w:color w:val="auto"/>
          <w:sz w:val="24"/>
          <w:szCs w:val="24"/>
          <w:lang w:val="en-GB" w:eastAsia="en-US" w:bidi="ar-SA"/>
        </w:rPr>
        <w:t>exprimé</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dans</w:t>
      </w:r>
      <w:proofErr w:type="spellEnd"/>
      <w:r w:rsidRPr="00F61FE3">
        <w:rPr>
          <w:color w:val="auto"/>
          <w:sz w:val="24"/>
          <w:szCs w:val="24"/>
          <w:lang w:val="en-GB" w:eastAsia="en-US" w:bidi="ar-SA"/>
        </w:rPr>
        <w:t xml:space="preserve"> </w:t>
      </w:r>
    </w:p>
    <w:p w:rsidR="002363E0" w:rsidRPr="00F61FE3" w:rsidRDefault="002363E0" w:rsidP="002363E0">
      <w:pPr>
        <w:jc w:val="both"/>
        <w:rPr>
          <w:color w:val="auto"/>
          <w:sz w:val="24"/>
          <w:szCs w:val="24"/>
          <w:lang w:val="en-GB" w:eastAsia="en-US" w:bidi="ar-SA"/>
        </w:rPr>
      </w:pPr>
      <w:proofErr w:type="spellStart"/>
      <w:r w:rsidRPr="00F61FE3">
        <w:rPr>
          <w:color w:val="auto"/>
          <w:sz w:val="24"/>
          <w:szCs w:val="24"/>
          <w:lang w:val="en-GB" w:eastAsia="en-US" w:bidi="ar-SA"/>
        </w:rPr>
        <w:t>l’article</w:t>
      </w:r>
      <w:proofErr w:type="spellEnd"/>
      <w:r w:rsidRPr="00F61FE3">
        <w:rPr>
          <w:color w:val="auto"/>
          <w:sz w:val="24"/>
          <w:szCs w:val="24"/>
          <w:lang w:val="en-GB" w:eastAsia="en-US" w:bidi="ar-SA"/>
        </w:rPr>
        <w:t xml:space="preserve"> un de la constitution allemande qui « </w:t>
      </w:r>
      <w:proofErr w:type="spellStart"/>
      <w:r w:rsidRPr="00F61FE3">
        <w:rPr>
          <w:color w:val="auto"/>
          <w:sz w:val="24"/>
          <w:szCs w:val="24"/>
          <w:lang w:val="en-GB" w:eastAsia="en-US" w:bidi="ar-SA"/>
        </w:rPr>
        <w:t>reconnaît</w:t>
      </w:r>
      <w:proofErr w:type="spellEnd"/>
      <w:r w:rsidRPr="00F61FE3">
        <w:rPr>
          <w:color w:val="auto"/>
          <w:sz w:val="24"/>
          <w:szCs w:val="24"/>
          <w:lang w:val="en-GB" w:eastAsia="en-US" w:bidi="ar-SA"/>
        </w:rPr>
        <w:t xml:space="preserve"> les droits  </w:t>
      </w:r>
      <w:proofErr w:type="spellStart"/>
      <w:r w:rsidRPr="00F61FE3">
        <w:rPr>
          <w:color w:val="auto"/>
          <w:sz w:val="24"/>
          <w:szCs w:val="24"/>
          <w:lang w:val="en-GB" w:eastAsia="en-US" w:bidi="ar-SA"/>
        </w:rPr>
        <w:t>inviolables</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inaliénables</w:t>
      </w:r>
      <w:proofErr w:type="spellEnd"/>
      <w:r w:rsidRPr="00F61FE3">
        <w:rPr>
          <w:color w:val="auto"/>
          <w:sz w:val="24"/>
          <w:szCs w:val="24"/>
          <w:lang w:val="en-GB" w:eastAsia="en-US" w:bidi="ar-SA"/>
        </w:rPr>
        <w:t xml:space="preserve"> de la </w:t>
      </w:r>
      <w:proofErr w:type="spellStart"/>
      <w:r w:rsidRPr="00F61FE3">
        <w:rPr>
          <w:color w:val="auto"/>
          <w:sz w:val="24"/>
          <w:szCs w:val="24"/>
          <w:lang w:val="en-GB" w:eastAsia="en-US" w:bidi="ar-SA"/>
        </w:rPr>
        <w:t>personne</w:t>
      </w:r>
      <w:proofErr w:type="spellEnd"/>
      <w:r w:rsidRPr="00F61FE3">
        <w:rPr>
          <w:color w:val="auto"/>
          <w:sz w:val="24"/>
          <w:szCs w:val="24"/>
          <w:lang w:val="en-GB" w:eastAsia="en-US" w:bidi="ar-SA"/>
        </w:rPr>
        <w:t> ».</w:t>
      </w:r>
    </w:p>
    <w:p w:rsidR="002363E0" w:rsidRPr="00F61FE3" w:rsidRDefault="002363E0" w:rsidP="002363E0">
      <w:pPr>
        <w:jc w:val="both"/>
        <w:rPr>
          <w:color w:val="auto"/>
          <w:sz w:val="24"/>
          <w:szCs w:val="24"/>
          <w:lang w:val="en-GB" w:eastAsia="en-US" w:bidi="ar-SA"/>
        </w:rPr>
      </w:pPr>
      <w:proofErr w:type="spellStart"/>
      <w:r w:rsidRPr="00F61FE3">
        <w:rPr>
          <w:color w:val="auto"/>
          <w:sz w:val="24"/>
          <w:szCs w:val="24"/>
          <w:lang w:val="en-GB" w:eastAsia="en-US" w:bidi="ar-SA"/>
        </w:rPr>
        <w:t>C’est</w:t>
      </w:r>
      <w:proofErr w:type="spellEnd"/>
      <w:r w:rsidRPr="00F61FE3">
        <w:rPr>
          <w:color w:val="auto"/>
          <w:sz w:val="24"/>
          <w:szCs w:val="24"/>
          <w:lang w:val="en-GB" w:eastAsia="en-US" w:bidi="ar-SA"/>
        </w:rPr>
        <w:t xml:space="preserve"> encore </w:t>
      </w:r>
      <w:proofErr w:type="spellStart"/>
      <w:r w:rsidRPr="00F61FE3">
        <w:rPr>
          <w:color w:val="auto"/>
          <w:sz w:val="24"/>
          <w:szCs w:val="24"/>
          <w:lang w:val="en-GB" w:eastAsia="en-US" w:bidi="ar-SA"/>
        </w:rPr>
        <w:t>l’article</w:t>
      </w:r>
      <w:proofErr w:type="spellEnd"/>
      <w:r w:rsidRPr="00F61FE3">
        <w:rPr>
          <w:color w:val="auto"/>
          <w:sz w:val="24"/>
          <w:szCs w:val="24"/>
          <w:lang w:val="en-GB" w:eastAsia="en-US" w:bidi="ar-SA"/>
        </w:rPr>
        <w:t xml:space="preserve"> trois de </w:t>
      </w:r>
      <w:proofErr w:type="spellStart"/>
      <w:r w:rsidRPr="00F61FE3">
        <w:rPr>
          <w:color w:val="auto"/>
          <w:sz w:val="24"/>
          <w:szCs w:val="24"/>
          <w:lang w:val="en-GB" w:eastAsia="en-US" w:bidi="ar-SA"/>
        </w:rPr>
        <w:t>notre</w:t>
      </w:r>
      <w:proofErr w:type="spellEnd"/>
      <w:r w:rsidRPr="00F61FE3">
        <w:rPr>
          <w:color w:val="auto"/>
          <w:sz w:val="24"/>
          <w:szCs w:val="24"/>
          <w:lang w:val="en-GB" w:eastAsia="en-US" w:bidi="ar-SA"/>
        </w:rPr>
        <w:t xml:space="preserve"> constitution qui </w:t>
      </w:r>
      <w:proofErr w:type="spellStart"/>
      <w:r w:rsidRPr="00F61FE3">
        <w:rPr>
          <w:color w:val="auto"/>
          <w:sz w:val="24"/>
          <w:szCs w:val="24"/>
          <w:lang w:val="en-GB" w:eastAsia="en-US" w:bidi="ar-SA"/>
        </w:rPr>
        <w:t>affirme</w:t>
      </w:r>
      <w:proofErr w:type="spellEnd"/>
      <w:r w:rsidRPr="00F61FE3">
        <w:rPr>
          <w:color w:val="auto"/>
          <w:sz w:val="24"/>
          <w:szCs w:val="24"/>
          <w:lang w:val="en-GB" w:eastAsia="en-US" w:bidi="ar-SA"/>
        </w:rPr>
        <w:t xml:space="preserve"> que </w:t>
      </w:r>
      <w:proofErr w:type="spellStart"/>
      <w:r w:rsidRPr="00F61FE3">
        <w:rPr>
          <w:color w:val="auto"/>
          <w:sz w:val="24"/>
          <w:szCs w:val="24"/>
          <w:lang w:val="en-GB" w:eastAsia="en-US" w:bidi="ar-SA"/>
        </w:rPr>
        <w:t>tous</w:t>
      </w:r>
      <w:proofErr w:type="spellEnd"/>
      <w:r w:rsidRPr="00F61FE3">
        <w:rPr>
          <w:color w:val="auto"/>
          <w:sz w:val="24"/>
          <w:szCs w:val="24"/>
          <w:lang w:val="en-GB" w:eastAsia="en-US" w:bidi="ar-SA"/>
        </w:rPr>
        <w:t xml:space="preserve"> les </w:t>
      </w:r>
      <w:proofErr w:type="spellStart"/>
      <w:r w:rsidRPr="00F61FE3">
        <w:rPr>
          <w:color w:val="auto"/>
          <w:sz w:val="24"/>
          <w:szCs w:val="24"/>
          <w:lang w:val="en-GB" w:eastAsia="en-US" w:bidi="ar-SA"/>
        </w:rPr>
        <w:t>citoyens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égaux</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devant</w:t>
      </w:r>
      <w:proofErr w:type="spellEnd"/>
      <w:r w:rsidRPr="00F61FE3">
        <w:rPr>
          <w:color w:val="auto"/>
          <w:sz w:val="24"/>
          <w:szCs w:val="24"/>
          <w:lang w:val="en-GB" w:eastAsia="en-US" w:bidi="ar-SA"/>
        </w:rPr>
        <w:t xml:space="preserve"> la </w:t>
      </w:r>
      <w:proofErr w:type="spellStart"/>
      <w:r w:rsidRPr="00F61FE3">
        <w:rPr>
          <w:color w:val="auto"/>
          <w:sz w:val="24"/>
          <w:szCs w:val="24"/>
          <w:lang w:val="en-GB" w:eastAsia="en-US" w:bidi="ar-SA"/>
        </w:rPr>
        <w:t>loi</w:t>
      </w:r>
      <w:proofErr w:type="spellEnd"/>
      <w:r w:rsidRPr="00F61FE3">
        <w:rPr>
          <w:color w:val="auto"/>
          <w:sz w:val="24"/>
          <w:szCs w:val="24"/>
          <w:lang w:val="en-GB" w:eastAsia="en-US" w:bidi="ar-SA"/>
        </w:rPr>
        <w:t xml:space="preserve"> sans distinction de </w:t>
      </w:r>
      <w:proofErr w:type="spellStart"/>
      <w:r w:rsidRPr="00F61FE3">
        <w:rPr>
          <w:color w:val="auto"/>
          <w:sz w:val="24"/>
          <w:szCs w:val="24"/>
          <w:lang w:val="en-GB" w:eastAsia="en-US" w:bidi="ar-SA"/>
        </w:rPr>
        <w:t>sexe</w:t>
      </w:r>
      <w:proofErr w:type="spellEnd"/>
      <w:r w:rsidRPr="00F61FE3">
        <w:rPr>
          <w:color w:val="auto"/>
          <w:sz w:val="24"/>
          <w:szCs w:val="24"/>
          <w:lang w:val="en-GB" w:eastAsia="en-US" w:bidi="ar-SA"/>
        </w:rPr>
        <w:t xml:space="preserve">, de race, de langue, de religion et </w:t>
      </w:r>
      <w:proofErr w:type="spellStart"/>
      <w:r w:rsidRPr="00F61FE3">
        <w:rPr>
          <w:color w:val="auto"/>
          <w:sz w:val="24"/>
          <w:szCs w:val="24"/>
          <w:lang w:val="en-GB" w:eastAsia="en-US" w:bidi="ar-SA"/>
        </w:rPr>
        <w:t>d’opinions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politiques</w:t>
      </w:r>
      <w:proofErr w:type="spellEnd"/>
      <w:r w:rsidRPr="00F61FE3">
        <w:rPr>
          <w:color w:val="auto"/>
          <w:sz w:val="24"/>
          <w:szCs w:val="24"/>
          <w:lang w:val="en-GB" w:eastAsia="en-US" w:bidi="ar-SA"/>
        </w:rPr>
        <w:t xml:space="preserve">, idée </w:t>
      </w:r>
      <w:proofErr w:type="spellStart"/>
      <w:r w:rsidRPr="00F61FE3">
        <w:rPr>
          <w:color w:val="auto"/>
          <w:sz w:val="24"/>
          <w:szCs w:val="24"/>
          <w:lang w:val="en-GB" w:eastAsia="en-US" w:bidi="ar-SA"/>
        </w:rPr>
        <w:t>maîtresse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lastRenderedPageBreak/>
        <w:t>partagée</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définitivement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fixée</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dans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l’article</w:t>
      </w:r>
      <w:proofErr w:type="spellEnd"/>
      <w:r w:rsidRPr="00F61FE3">
        <w:rPr>
          <w:color w:val="auto"/>
          <w:sz w:val="24"/>
          <w:szCs w:val="24"/>
          <w:lang w:val="en-GB" w:eastAsia="en-US" w:bidi="ar-SA"/>
        </w:rPr>
        <w:t xml:space="preserve"> trois de la constitution allemande et </w:t>
      </w:r>
      <w:proofErr w:type="spellStart"/>
      <w:r w:rsidRPr="00F61FE3">
        <w:rPr>
          <w:color w:val="auto"/>
          <w:sz w:val="24"/>
          <w:szCs w:val="24"/>
          <w:lang w:val="en-GB" w:eastAsia="en-US" w:bidi="ar-SA"/>
        </w:rPr>
        <w:t>dans</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l’article</w:t>
      </w:r>
      <w:proofErr w:type="spellEnd"/>
      <w:r w:rsidRPr="00F61FE3">
        <w:rPr>
          <w:color w:val="auto"/>
          <w:sz w:val="24"/>
          <w:szCs w:val="24"/>
          <w:lang w:val="en-GB" w:eastAsia="en-US" w:bidi="ar-SA"/>
        </w:rPr>
        <w:t xml:space="preserve"> un de la constitution </w:t>
      </w:r>
      <w:proofErr w:type="spellStart"/>
      <w:r w:rsidRPr="00F61FE3">
        <w:rPr>
          <w:color w:val="auto"/>
          <w:sz w:val="24"/>
          <w:szCs w:val="24"/>
          <w:lang w:val="en-GB" w:eastAsia="en-US" w:bidi="ar-SA"/>
        </w:rPr>
        <w:t>française</w:t>
      </w:r>
      <w:proofErr w:type="spellEnd"/>
      <w:r w:rsidRPr="00F61FE3">
        <w:rPr>
          <w:color w:val="auto"/>
          <w:sz w:val="24"/>
          <w:szCs w:val="24"/>
          <w:lang w:val="en-GB" w:eastAsia="en-US" w:bidi="ar-SA"/>
        </w:rPr>
        <w:t>.</w:t>
      </w:r>
    </w:p>
    <w:p w:rsidR="002363E0" w:rsidRPr="00F61FE3" w:rsidRDefault="002363E0" w:rsidP="002363E0">
      <w:pPr>
        <w:jc w:val="both"/>
        <w:rPr>
          <w:color w:val="auto"/>
          <w:sz w:val="24"/>
          <w:szCs w:val="24"/>
          <w:lang w:val="en-GB" w:eastAsia="en-US" w:bidi="ar-SA"/>
        </w:rPr>
      </w:pPr>
    </w:p>
    <w:p w:rsidR="002363E0" w:rsidRPr="00F61FE3" w:rsidRDefault="002363E0" w:rsidP="002363E0">
      <w:pPr>
        <w:jc w:val="both"/>
        <w:rPr>
          <w:color w:val="auto"/>
          <w:sz w:val="24"/>
          <w:szCs w:val="24"/>
          <w:lang w:val="en-GB" w:eastAsia="en-US" w:bidi="ar-SA"/>
        </w:rPr>
      </w:pPr>
      <w:r w:rsidRPr="00F61FE3">
        <w:rPr>
          <w:color w:val="auto"/>
          <w:sz w:val="24"/>
          <w:szCs w:val="24"/>
          <w:lang w:val="en-GB" w:eastAsia="en-US" w:bidi="ar-SA"/>
        </w:rPr>
        <w:t xml:space="preserve">Forte </w:t>
      </w:r>
      <w:proofErr w:type="spellStart"/>
      <w:r w:rsidRPr="00F61FE3">
        <w:rPr>
          <w:color w:val="auto"/>
          <w:sz w:val="24"/>
          <w:szCs w:val="24"/>
          <w:lang w:val="en-GB" w:eastAsia="en-US" w:bidi="ar-SA"/>
        </w:rPr>
        <w:t>était</w:t>
      </w:r>
      <w:proofErr w:type="spellEnd"/>
      <w:r w:rsidRPr="00F61FE3">
        <w:rPr>
          <w:color w:val="auto"/>
          <w:sz w:val="24"/>
          <w:szCs w:val="24"/>
          <w:lang w:val="en-GB" w:eastAsia="en-US" w:bidi="ar-SA"/>
        </w:rPr>
        <w:t xml:space="preserve"> la sensation de </w:t>
      </w:r>
      <w:proofErr w:type="spellStart"/>
      <w:r w:rsidRPr="00F61FE3">
        <w:rPr>
          <w:color w:val="auto"/>
          <w:sz w:val="24"/>
          <w:szCs w:val="24"/>
          <w:lang w:val="en-GB" w:eastAsia="en-US" w:bidi="ar-SA"/>
        </w:rPr>
        <w:t>renouveau</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humain</w:t>
      </w:r>
      <w:proofErr w:type="spellEnd"/>
      <w:r w:rsidRPr="00F61FE3">
        <w:rPr>
          <w:color w:val="auto"/>
          <w:sz w:val="24"/>
          <w:szCs w:val="24"/>
          <w:lang w:val="en-GB" w:eastAsia="en-US" w:bidi="ar-SA"/>
        </w:rPr>
        <w:t xml:space="preserve"> et social que les constitutions </w:t>
      </w:r>
      <w:proofErr w:type="spellStart"/>
      <w:r w:rsidRPr="00F61FE3">
        <w:rPr>
          <w:color w:val="auto"/>
          <w:sz w:val="24"/>
          <w:szCs w:val="24"/>
          <w:lang w:val="en-GB" w:eastAsia="en-US" w:bidi="ar-SA"/>
        </w:rPr>
        <w:t>voulaient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souligner</w:t>
      </w:r>
      <w:proofErr w:type="spellEnd"/>
      <w:r w:rsidRPr="00F61FE3">
        <w:rPr>
          <w:color w:val="auto"/>
          <w:sz w:val="24"/>
          <w:szCs w:val="24"/>
          <w:lang w:val="en-GB" w:eastAsia="en-US" w:bidi="ar-SA"/>
        </w:rPr>
        <w:t xml:space="preserve"> et </w:t>
      </w:r>
      <w:proofErr w:type="spellStart"/>
      <w:r w:rsidRPr="00F61FE3">
        <w:rPr>
          <w:color w:val="auto"/>
          <w:sz w:val="24"/>
          <w:szCs w:val="24"/>
          <w:lang w:val="en-GB" w:eastAsia="en-US" w:bidi="ar-SA"/>
        </w:rPr>
        <w:t>garantir</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justement</w:t>
      </w:r>
      <w:proofErr w:type="spellEnd"/>
      <w:r w:rsidRPr="00F61FE3">
        <w:rPr>
          <w:color w:val="auto"/>
          <w:sz w:val="24"/>
          <w:szCs w:val="24"/>
          <w:lang w:val="en-GB" w:eastAsia="en-US" w:bidi="ar-SA"/>
        </w:rPr>
        <w:t xml:space="preserve"> au </w:t>
      </w:r>
      <w:proofErr w:type="spellStart"/>
      <w:r w:rsidRPr="00F61FE3">
        <w:rPr>
          <w:color w:val="auto"/>
          <w:sz w:val="24"/>
          <w:szCs w:val="24"/>
          <w:lang w:val="en-GB" w:eastAsia="en-US" w:bidi="ar-SA"/>
        </w:rPr>
        <w:t>lendemain</w:t>
      </w:r>
      <w:proofErr w:type="spellEnd"/>
      <w:r w:rsidRPr="00F61FE3">
        <w:rPr>
          <w:color w:val="auto"/>
          <w:sz w:val="24"/>
          <w:szCs w:val="24"/>
          <w:lang w:val="en-GB" w:eastAsia="en-US" w:bidi="ar-SA"/>
        </w:rPr>
        <w:t xml:space="preserve"> du second </w:t>
      </w:r>
      <w:proofErr w:type="spellStart"/>
      <w:r w:rsidRPr="00F61FE3">
        <w:rPr>
          <w:color w:val="auto"/>
          <w:sz w:val="24"/>
          <w:szCs w:val="24"/>
          <w:lang w:val="en-GB" w:eastAsia="en-US" w:bidi="ar-SA"/>
        </w:rPr>
        <w:t>conflit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mondial</w:t>
      </w:r>
      <w:proofErr w:type="spellEnd"/>
      <w:r w:rsidRPr="00F61FE3">
        <w:rPr>
          <w:color w:val="auto"/>
          <w:sz w:val="24"/>
          <w:szCs w:val="24"/>
          <w:lang w:val="en-GB" w:eastAsia="en-US" w:bidi="ar-SA"/>
        </w:rPr>
        <w:t xml:space="preserve"> qui </w:t>
      </w:r>
      <w:proofErr w:type="spellStart"/>
      <w:r w:rsidRPr="00F61FE3">
        <w:rPr>
          <w:color w:val="auto"/>
          <w:sz w:val="24"/>
          <w:szCs w:val="24"/>
          <w:lang w:val="en-GB" w:eastAsia="en-US" w:bidi="ar-SA"/>
        </w:rPr>
        <w:t>avait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si</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violemment</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ébranlé</w:t>
      </w:r>
      <w:proofErr w:type="spellEnd"/>
      <w:r w:rsidRPr="00F61FE3">
        <w:rPr>
          <w:color w:val="auto"/>
          <w:sz w:val="24"/>
          <w:szCs w:val="24"/>
          <w:lang w:val="en-GB" w:eastAsia="en-US" w:bidi="ar-SA"/>
        </w:rPr>
        <w:t xml:space="preserve"> </w:t>
      </w:r>
      <w:proofErr w:type="spellStart"/>
      <w:r w:rsidRPr="00F61FE3">
        <w:rPr>
          <w:color w:val="auto"/>
          <w:sz w:val="24"/>
          <w:szCs w:val="24"/>
          <w:lang w:val="en-GB" w:eastAsia="en-US" w:bidi="ar-SA"/>
        </w:rPr>
        <w:t>ces</w:t>
      </w:r>
      <w:proofErr w:type="spellEnd"/>
      <w:r w:rsidRPr="00F61FE3">
        <w:rPr>
          <w:color w:val="auto"/>
          <w:sz w:val="24"/>
          <w:szCs w:val="24"/>
          <w:lang w:val="en-GB" w:eastAsia="en-US" w:bidi="ar-SA"/>
        </w:rPr>
        <w:t xml:space="preserve"> droits.</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 xml:space="preserve">Un </w:t>
      </w:r>
      <w:proofErr w:type="spellStart"/>
      <w:r w:rsidRPr="002363E0">
        <w:rPr>
          <w:color w:val="auto"/>
          <w:sz w:val="24"/>
          <w:szCs w:val="24"/>
          <w:lang w:eastAsia="en-US" w:bidi="ar-SA"/>
        </w:rPr>
        <w:t>élément</w:t>
      </w:r>
      <w:proofErr w:type="spellEnd"/>
      <w:r w:rsidRPr="002363E0">
        <w:rPr>
          <w:color w:val="auto"/>
          <w:sz w:val="24"/>
          <w:szCs w:val="24"/>
          <w:lang w:eastAsia="en-US" w:bidi="ar-SA"/>
        </w:rPr>
        <w:t xml:space="preserve"> </w:t>
      </w:r>
      <w:proofErr w:type="spellStart"/>
      <w:r w:rsidRPr="002363E0">
        <w:rPr>
          <w:color w:val="auto"/>
          <w:sz w:val="24"/>
          <w:szCs w:val="24"/>
          <w:lang w:eastAsia="en-US" w:bidi="ar-SA"/>
        </w:rPr>
        <w:t>différent</w:t>
      </w:r>
      <w:proofErr w:type="spellEnd"/>
      <w:r w:rsidRPr="002363E0">
        <w:rPr>
          <w:color w:val="auto"/>
          <w:sz w:val="24"/>
          <w:szCs w:val="24"/>
          <w:lang w:eastAsia="en-US" w:bidi="ar-SA"/>
        </w:rPr>
        <w:t xml:space="preserve"> a </w:t>
      </w:r>
      <w:proofErr w:type="spellStart"/>
      <w:r w:rsidRPr="002363E0">
        <w:rPr>
          <w:color w:val="auto"/>
          <w:sz w:val="24"/>
          <w:szCs w:val="24"/>
          <w:lang w:eastAsia="en-US" w:bidi="ar-SA"/>
        </w:rPr>
        <w:t>été</w:t>
      </w:r>
      <w:proofErr w:type="spellEnd"/>
      <w:r w:rsidRPr="002363E0">
        <w:rPr>
          <w:color w:val="auto"/>
          <w:sz w:val="24"/>
          <w:szCs w:val="24"/>
          <w:lang w:eastAsia="en-US" w:bidi="ar-SA"/>
        </w:rPr>
        <w:t>, au contraire, relevé en ce qui concerne l’acquisition de la nationalité.</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Divers éléments diffèrent :</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-dans notre système et dans le système français, il n’existe pas de limite établie pour l’obtention d’une autre nationalité  en sus de sa propre nationalité ;dans le système allemand,  la nationalité multiple est admise pour les citoyens des états européens et ceux de la Suisse.</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-en Italie, l’on obtient la nationalité italienne après dix années de résidence régulière dans le pays ; en Allemagne l’on requiert huit années tandis qu’en France, l’on requiert cinq années de séjour.</w:t>
      </w:r>
    </w:p>
    <w:p w:rsidR="002363E0" w:rsidRPr="002363E0" w:rsidRDefault="002363E0" w:rsidP="002363E0">
      <w:pPr>
        <w:jc w:val="both"/>
        <w:rPr>
          <w:color w:val="auto"/>
          <w:sz w:val="24"/>
          <w:szCs w:val="24"/>
          <w:lang w:eastAsia="en-US" w:bidi="ar-SA"/>
        </w:rPr>
      </w:pPr>
      <w:r w:rsidRPr="002363E0">
        <w:rPr>
          <w:color w:val="auto"/>
          <w:sz w:val="24"/>
          <w:szCs w:val="24"/>
          <w:lang w:eastAsia="en-US" w:bidi="ar-SA"/>
        </w:rPr>
        <w:t>-en Allemagne, l’octroi de la nationalité est subordonné à la connaissance de la langue et à l’existence d’une source de revenus adéquate pour pourvoir à la subsistance du requérant et de sa famille.</w:t>
      </w:r>
    </w:p>
    <w:p w:rsidR="002363E0" w:rsidRPr="002363E0" w:rsidRDefault="002363E0" w:rsidP="002363E0">
      <w:pPr>
        <w:pStyle w:val="Standard"/>
        <w:jc w:val="both"/>
        <w:rPr>
          <w:lang w:val="it-IT"/>
        </w:rPr>
      </w:pPr>
    </w:p>
    <w:p w:rsidR="00411123" w:rsidRPr="002363E0" w:rsidRDefault="00F61FE3" w:rsidP="00F61FE3">
      <w:pPr>
        <w:pStyle w:val="Standard"/>
        <w:jc w:val="right"/>
        <w:rPr>
          <w:lang w:val="it-IT"/>
        </w:rPr>
      </w:pPr>
      <w:r>
        <w:rPr>
          <w:lang w:val="it-IT"/>
        </w:rPr>
        <w:t>24/4/2017</w:t>
      </w:r>
    </w:p>
    <w:sectPr w:rsidR="00411123" w:rsidRPr="002363E0">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AE" w:rsidRDefault="008940A0">
      <w:r>
        <w:separator/>
      </w:r>
    </w:p>
  </w:endnote>
  <w:endnote w:type="continuationSeparator" w:id="0">
    <w:p w:rsidR="004B09AE" w:rsidRDefault="008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5543FBD5" wp14:editId="2C20F066">
          <wp:extent cx="3417480" cy="384120"/>
          <wp:effectExtent l="0" t="0" r="0" b="0"/>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17480" cy="384120"/>
                  </a:xfrm>
                  <a:prstGeom prst="rect">
                    <a:avLst/>
                  </a:prstGeom>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AE" w:rsidRDefault="008940A0">
      <w:r>
        <w:rPr>
          <w:color w:val="000000"/>
        </w:rPr>
        <w:separator/>
      </w:r>
    </w:p>
  </w:footnote>
  <w:footnote w:type="continuationSeparator" w:id="0">
    <w:p w:rsidR="004B09AE" w:rsidRDefault="0089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1648C5D6" wp14:editId="00DA643C">
          <wp:extent cx="6116399" cy="1000800"/>
          <wp:effectExtent l="0" t="0" r="0" b="88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6399" cy="1000800"/>
                  </a:xfrm>
                  <a:prstGeom prst="rect">
                    <a:avLst/>
                  </a:prstGeom>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C5997"/>
    <w:multiLevelType w:val="multilevel"/>
    <w:tmpl w:val="635A013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46261A2"/>
    <w:multiLevelType w:val="multilevel"/>
    <w:tmpl w:val="B5480156"/>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1123"/>
    <w:rsid w:val="002363E0"/>
    <w:rsid w:val="00411123"/>
    <w:rsid w:val="004A149D"/>
    <w:rsid w:val="004B09AE"/>
    <w:rsid w:val="00733CEC"/>
    <w:rsid w:val="008940A0"/>
    <w:rsid w:val="00BC43C6"/>
    <w:rsid w:val="00F61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5</cp:revision>
  <dcterms:created xsi:type="dcterms:W3CDTF">2017-04-22T16:48:00Z</dcterms:created>
  <dcterms:modified xsi:type="dcterms:W3CDTF">2017-05-17T08:12:00Z</dcterms:modified>
</cp:coreProperties>
</file>