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78" w:rsidRDefault="00B27F78">
      <w:pPr>
        <w:pStyle w:val="CorpoA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2040890</wp:posOffset>
            </wp:positionH>
            <wp:positionV relativeFrom="line">
              <wp:posOffset>77470</wp:posOffset>
            </wp:positionV>
            <wp:extent cx="3244850" cy="796925"/>
            <wp:effectExtent l="1905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7" name="officeArt object" descr="Schermata 2017-04-06 alle 15.32.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hermata 2017-04-06 alle 15.32.26.png" descr="Schermata 2017-04-06 alle 15.32.26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t="7306" b="7307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796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>
      <w:pPr>
        <w:pStyle w:val="CorpoA"/>
      </w:pPr>
    </w:p>
    <w:p w:rsidR="00B27F78" w:rsidRDefault="00B27F78" w:rsidP="00B27F7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POINTS À FOCALISER PENDANT L' EXCURSION AVEC LES ÉLÈVES ALLEMANDS ET FRANÇAIS</w:t>
      </w:r>
    </w:p>
    <w:p w:rsidR="00B27F78" w:rsidRDefault="00B27F78" w:rsidP="00B27F78">
      <w:pPr>
        <w:jc w:val="both"/>
        <w:rPr>
          <w:b/>
          <w:bCs/>
          <w:sz w:val="28"/>
          <w:szCs w:val="28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r w:rsidRPr="00510EAB">
        <w:rPr>
          <w:sz w:val="28"/>
          <w:szCs w:val="28"/>
          <w:lang w:val="it-IT"/>
        </w:rPr>
        <w:t xml:space="preserve">Le </w:t>
      </w:r>
      <w:proofErr w:type="spellStart"/>
      <w:r w:rsidRPr="00510EAB">
        <w:rPr>
          <w:sz w:val="28"/>
          <w:szCs w:val="28"/>
          <w:lang w:val="it-IT"/>
        </w:rPr>
        <w:t>point</w:t>
      </w:r>
      <w:proofErr w:type="spellEnd"/>
      <w:r w:rsidRPr="00510EAB">
        <w:rPr>
          <w:sz w:val="28"/>
          <w:szCs w:val="28"/>
          <w:lang w:val="it-IT"/>
        </w:rPr>
        <w:t xml:space="preserve"> de </w:t>
      </w:r>
      <w:proofErr w:type="spellStart"/>
      <w:r w:rsidRPr="00510EAB">
        <w:rPr>
          <w:sz w:val="28"/>
          <w:szCs w:val="28"/>
          <w:lang w:val="it-IT"/>
        </w:rPr>
        <w:t>départ</w:t>
      </w:r>
      <w:proofErr w:type="spellEnd"/>
      <w:r w:rsidRPr="00510EAB">
        <w:rPr>
          <w:sz w:val="28"/>
          <w:szCs w:val="28"/>
          <w:lang w:val="it-IT"/>
        </w:rPr>
        <w:t xml:space="preserve"> est le </w:t>
      </w:r>
      <w:proofErr w:type="spellStart"/>
      <w:r w:rsidRPr="00510EAB">
        <w:rPr>
          <w:sz w:val="28"/>
          <w:szCs w:val="28"/>
          <w:lang w:val="it-IT"/>
        </w:rPr>
        <w:t>croisement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entre</w:t>
      </w:r>
      <w:proofErr w:type="spellEnd"/>
      <w:r w:rsidRPr="00510EAB">
        <w:rPr>
          <w:sz w:val="28"/>
          <w:szCs w:val="28"/>
          <w:lang w:val="it-IT"/>
        </w:rPr>
        <w:t xml:space="preserve"> la rue qui </w:t>
      </w:r>
      <w:proofErr w:type="spellStart"/>
      <w:r w:rsidRPr="00510EAB">
        <w:rPr>
          <w:sz w:val="28"/>
          <w:szCs w:val="28"/>
          <w:lang w:val="it-IT"/>
        </w:rPr>
        <w:t>mène</w:t>
      </w:r>
      <w:proofErr w:type="spellEnd"/>
      <w:r w:rsidRPr="00510EAB">
        <w:rPr>
          <w:sz w:val="28"/>
          <w:szCs w:val="28"/>
          <w:lang w:val="it-IT"/>
        </w:rPr>
        <w:t xml:space="preserve"> à Carnola et celle qui </w:t>
      </w:r>
      <w:proofErr w:type="spellStart"/>
      <w:r w:rsidRPr="00510EAB">
        <w:rPr>
          <w:sz w:val="28"/>
          <w:szCs w:val="28"/>
          <w:lang w:val="it-IT"/>
        </w:rPr>
        <w:t>mène</w:t>
      </w:r>
      <w:proofErr w:type="spellEnd"/>
      <w:r w:rsidRPr="00510EAB">
        <w:rPr>
          <w:sz w:val="28"/>
          <w:szCs w:val="28"/>
          <w:lang w:val="it-IT"/>
        </w:rPr>
        <w:t xml:space="preserve"> à la Pietra de </w:t>
      </w:r>
      <w:proofErr w:type="spellStart"/>
      <w:r w:rsidRPr="00510EAB">
        <w:rPr>
          <w:sz w:val="28"/>
          <w:szCs w:val="28"/>
          <w:lang w:val="it-IT"/>
        </w:rPr>
        <w:t>Bismantova</w:t>
      </w:r>
      <w:proofErr w:type="spellEnd"/>
      <w:r w:rsidRPr="00510EAB">
        <w:rPr>
          <w:sz w:val="28"/>
          <w:szCs w:val="28"/>
          <w:lang w:val="it-IT"/>
        </w:rPr>
        <w:t>.</w:t>
      </w: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r w:rsidRPr="00510EAB">
        <w:rPr>
          <w:sz w:val="28"/>
          <w:szCs w:val="28"/>
          <w:lang w:val="it-IT"/>
        </w:rPr>
        <w:t xml:space="preserve">Le long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parcours</w:t>
      </w:r>
      <w:proofErr w:type="spellEnd"/>
      <w:r w:rsidRPr="00510EAB">
        <w:rPr>
          <w:sz w:val="28"/>
          <w:szCs w:val="28"/>
          <w:lang w:val="it-IT"/>
        </w:rPr>
        <w:t xml:space="preserve"> en </w:t>
      </w:r>
      <w:proofErr w:type="spellStart"/>
      <w:r w:rsidRPr="00510EAB">
        <w:rPr>
          <w:sz w:val="28"/>
          <w:szCs w:val="28"/>
          <w:lang w:val="it-IT"/>
        </w:rPr>
        <w:t>regardant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vers</w:t>
      </w:r>
      <w:proofErr w:type="spellEnd"/>
      <w:r w:rsidRPr="00510EAB">
        <w:rPr>
          <w:sz w:val="28"/>
          <w:szCs w:val="28"/>
          <w:lang w:val="it-IT"/>
        </w:rPr>
        <w:t xml:space="preserve"> l'</w:t>
      </w:r>
      <w:proofErr w:type="spellStart"/>
      <w:r w:rsidRPr="00510EAB">
        <w:rPr>
          <w:sz w:val="28"/>
          <w:szCs w:val="28"/>
          <w:lang w:val="it-IT"/>
        </w:rPr>
        <w:t>Ouest</w:t>
      </w:r>
      <w:proofErr w:type="spellEnd"/>
      <w:r w:rsidRPr="00510EAB">
        <w:rPr>
          <w:sz w:val="28"/>
          <w:szCs w:val="28"/>
          <w:lang w:val="it-IT"/>
        </w:rPr>
        <w:t xml:space="preserve"> on </w:t>
      </w:r>
      <w:proofErr w:type="spellStart"/>
      <w:r w:rsidRPr="00510EAB">
        <w:rPr>
          <w:sz w:val="28"/>
          <w:szCs w:val="28"/>
          <w:lang w:val="it-IT"/>
        </w:rPr>
        <w:t>peut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observer</w:t>
      </w:r>
      <w:proofErr w:type="spellEnd"/>
      <w:r w:rsidRPr="00510EAB">
        <w:rPr>
          <w:sz w:val="28"/>
          <w:szCs w:val="28"/>
          <w:lang w:val="it-IT"/>
        </w:rPr>
        <w:t xml:space="preserve"> le Mont </w:t>
      </w:r>
      <w:proofErr w:type="spellStart"/>
      <w:r w:rsidRPr="00510EAB">
        <w:rPr>
          <w:sz w:val="28"/>
          <w:szCs w:val="28"/>
          <w:lang w:val="it-IT"/>
        </w:rPr>
        <w:t>Ventasso</w:t>
      </w:r>
      <w:proofErr w:type="spellEnd"/>
      <w:r w:rsidRPr="00510EAB">
        <w:rPr>
          <w:sz w:val="28"/>
          <w:szCs w:val="28"/>
          <w:lang w:val="it-IT"/>
        </w:rPr>
        <w:t xml:space="preserve"> qui </w:t>
      </w:r>
      <w:proofErr w:type="spellStart"/>
      <w:r w:rsidRPr="00510EAB">
        <w:rPr>
          <w:sz w:val="28"/>
          <w:szCs w:val="28"/>
          <w:lang w:val="it-IT"/>
        </w:rPr>
        <w:t>fait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partie</w:t>
      </w:r>
      <w:proofErr w:type="spellEnd"/>
      <w:r w:rsidRPr="00510EAB">
        <w:rPr>
          <w:sz w:val="28"/>
          <w:szCs w:val="28"/>
          <w:lang w:val="it-IT"/>
        </w:rPr>
        <w:t xml:space="preserve"> de la zone </w:t>
      </w:r>
      <w:proofErr w:type="spellStart"/>
      <w:r w:rsidRPr="00510EAB">
        <w:rPr>
          <w:sz w:val="28"/>
          <w:szCs w:val="28"/>
          <w:lang w:val="it-IT"/>
        </w:rPr>
        <w:t>protégée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Parc</w:t>
      </w:r>
      <w:proofErr w:type="spellEnd"/>
      <w:r w:rsidRPr="00510EAB">
        <w:rPr>
          <w:sz w:val="28"/>
          <w:szCs w:val="28"/>
          <w:lang w:val="it-IT"/>
        </w:rPr>
        <w:t xml:space="preserve"> National de l'</w:t>
      </w:r>
      <w:proofErr w:type="spellStart"/>
      <w:r w:rsidRPr="00510EAB">
        <w:rPr>
          <w:sz w:val="28"/>
          <w:szCs w:val="28"/>
          <w:lang w:val="it-IT"/>
        </w:rPr>
        <w:t>Apennin</w:t>
      </w:r>
      <w:proofErr w:type="spellEnd"/>
      <w:r w:rsidRPr="00510EAB">
        <w:rPr>
          <w:sz w:val="28"/>
          <w:szCs w:val="28"/>
          <w:lang w:val="it-IT"/>
        </w:rPr>
        <w:t xml:space="preserve"> de l'Emilie et de la T</w:t>
      </w:r>
      <w:r w:rsidRPr="00510EAB">
        <w:rPr>
          <w:sz w:val="28"/>
          <w:szCs w:val="28"/>
          <w:lang w:val="it-IT"/>
        </w:rPr>
        <w:t>o</w:t>
      </w:r>
      <w:r w:rsidRPr="00510EAB">
        <w:rPr>
          <w:sz w:val="28"/>
          <w:szCs w:val="28"/>
          <w:lang w:val="it-IT"/>
        </w:rPr>
        <w:t xml:space="preserve">scane. </w:t>
      </w: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mesure</w:t>
      </w:r>
      <w:proofErr w:type="spellEnd"/>
      <w:r>
        <w:rPr>
          <w:sz w:val="28"/>
          <w:szCs w:val="28"/>
        </w:rPr>
        <w:t xml:space="preserve"> 1726 m. de haut à la base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y a le lac </w:t>
      </w:r>
      <w:proofErr w:type="spellStart"/>
      <w:r>
        <w:rPr>
          <w:sz w:val="28"/>
          <w:szCs w:val="28"/>
        </w:rPr>
        <w:t>Calamone</w:t>
      </w:r>
      <w:proofErr w:type="spellEnd"/>
      <w:r>
        <w:rPr>
          <w:sz w:val="28"/>
          <w:szCs w:val="28"/>
        </w:rPr>
        <w:t xml:space="preserve"> 1398 m. Pour les habitants de la zone </w:t>
      </w:r>
      <w:proofErr w:type="spellStart"/>
      <w:r>
        <w:rPr>
          <w:sz w:val="28"/>
          <w:szCs w:val="28"/>
        </w:rPr>
        <w:t>c'est</w:t>
      </w:r>
      <w:proofErr w:type="spellEnd"/>
      <w:r>
        <w:rPr>
          <w:sz w:val="28"/>
          <w:szCs w:val="28"/>
        </w:rPr>
        <w:t xml:space="preserve"> le Mont des </w:t>
      </w:r>
      <w:proofErr w:type="spellStart"/>
      <w:r>
        <w:rPr>
          <w:sz w:val="28"/>
          <w:szCs w:val="28"/>
        </w:rPr>
        <w:t>fées</w:t>
      </w:r>
      <w:proofErr w:type="spellEnd"/>
      <w:r>
        <w:rPr>
          <w:sz w:val="28"/>
          <w:szCs w:val="28"/>
        </w:rPr>
        <w:t xml:space="preserve">, car </w:t>
      </w:r>
      <w:proofErr w:type="spellStart"/>
      <w:r>
        <w:rPr>
          <w:sz w:val="28"/>
          <w:szCs w:val="28"/>
        </w:rPr>
        <w:t>certains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soirs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peut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voir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sommet</w:t>
      </w:r>
      <w:proofErr w:type="spellEnd"/>
      <w:r>
        <w:rPr>
          <w:sz w:val="28"/>
          <w:szCs w:val="28"/>
        </w:rPr>
        <w:t xml:space="preserve"> du Mont des </w:t>
      </w:r>
      <w:proofErr w:type="spellStart"/>
      <w:r>
        <w:rPr>
          <w:sz w:val="28"/>
          <w:szCs w:val="28"/>
        </w:rPr>
        <w:t>feux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desquels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dansent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fées</w:t>
      </w:r>
      <w:proofErr w:type="spellEnd"/>
      <w:r>
        <w:rPr>
          <w:sz w:val="28"/>
          <w:szCs w:val="28"/>
        </w:rPr>
        <w:t xml:space="preserve">. </w:t>
      </w:r>
      <w:r w:rsidRPr="00510EAB">
        <w:rPr>
          <w:sz w:val="28"/>
          <w:szCs w:val="28"/>
          <w:lang w:val="it-IT"/>
        </w:rPr>
        <w:t xml:space="preserve">Sa position </w:t>
      </w:r>
      <w:proofErr w:type="spellStart"/>
      <w:r w:rsidRPr="00510EAB">
        <w:rPr>
          <w:sz w:val="28"/>
          <w:szCs w:val="28"/>
          <w:lang w:val="it-IT"/>
        </w:rPr>
        <w:t>isolée</w:t>
      </w:r>
      <w:proofErr w:type="spellEnd"/>
      <w:r w:rsidRPr="00510EAB">
        <w:rPr>
          <w:sz w:val="28"/>
          <w:szCs w:val="28"/>
          <w:lang w:val="it-IT"/>
        </w:rPr>
        <w:t xml:space="preserve"> le </w:t>
      </w:r>
      <w:proofErr w:type="spellStart"/>
      <w:r w:rsidRPr="00510EAB">
        <w:rPr>
          <w:sz w:val="28"/>
          <w:szCs w:val="28"/>
          <w:lang w:val="it-IT"/>
        </w:rPr>
        <w:t>transforme</w:t>
      </w:r>
      <w:proofErr w:type="spellEnd"/>
      <w:r w:rsidRPr="00510EAB">
        <w:rPr>
          <w:sz w:val="28"/>
          <w:szCs w:val="28"/>
          <w:lang w:val="it-IT"/>
        </w:rPr>
        <w:t xml:space="preserve"> en </w:t>
      </w:r>
      <w:proofErr w:type="spellStart"/>
      <w:r w:rsidRPr="00510EAB">
        <w:rPr>
          <w:sz w:val="28"/>
          <w:szCs w:val="28"/>
          <w:lang w:val="it-IT"/>
        </w:rPr>
        <w:t>observatoire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privilégié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sur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les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hautes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vallées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fleuve</w:t>
      </w:r>
      <w:proofErr w:type="spellEnd"/>
      <w:r w:rsidRPr="00510EAB">
        <w:rPr>
          <w:sz w:val="28"/>
          <w:szCs w:val="28"/>
          <w:lang w:val="it-IT"/>
        </w:rPr>
        <w:t xml:space="preserve"> Secchia et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fleuve</w:t>
      </w:r>
      <w:proofErr w:type="spellEnd"/>
      <w:r w:rsidRPr="00510EAB">
        <w:rPr>
          <w:sz w:val="28"/>
          <w:szCs w:val="28"/>
          <w:lang w:val="it-IT"/>
        </w:rPr>
        <w:t xml:space="preserve"> Enza.</w:t>
      </w: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Default="00B27F78" w:rsidP="00B27F78">
      <w:pPr>
        <w:jc w:val="both"/>
        <w:rPr>
          <w:sz w:val="28"/>
          <w:szCs w:val="28"/>
        </w:rPr>
      </w:pPr>
      <w:r w:rsidRPr="00510EAB">
        <w:rPr>
          <w:sz w:val="28"/>
          <w:szCs w:val="28"/>
          <w:lang w:val="it-IT"/>
        </w:rPr>
        <w:t xml:space="preserve">Carnola, petit </w:t>
      </w:r>
      <w:proofErr w:type="spellStart"/>
      <w:r w:rsidRPr="00510EAB">
        <w:rPr>
          <w:sz w:val="28"/>
          <w:szCs w:val="28"/>
          <w:lang w:val="it-IT"/>
        </w:rPr>
        <w:t>hameau</w:t>
      </w:r>
      <w:proofErr w:type="spellEnd"/>
      <w:r w:rsidRPr="00510EAB">
        <w:rPr>
          <w:sz w:val="28"/>
          <w:szCs w:val="28"/>
          <w:lang w:val="it-IT"/>
        </w:rPr>
        <w:t xml:space="preserve"> de Castelnovo ne' Monti, è un </w:t>
      </w:r>
      <w:proofErr w:type="spellStart"/>
      <w:r w:rsidRPr="00510EAB">
        <w:rPr>
          <w:sz w:val="28"/>
          <w:szCs w:val="28"/>
          <w:lang w:val="it-IT"/>
        </w:rPr>
        <w:t>bourg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classique</w:t>
      </w:r>
      <w:proofErr w:type="spellEnd"/>
      <w:r w:rsidRPr="00510EAB">
        <w:rPr>
          <w:sz w:val="28"/>
          <w:szCs w:val="28"/>
          <w:lang w:val="it-IT"/>
        </w:rPr>
        <w:t xml:space="preserve"> de l'</w:t>
      </w:r>
      <w:proofErr w:type="spellStart"/>
      <w:r w:rsidRPr="00510EAB">
        <w:rPr>
          <w:sz w:val="28"/>
          <w:szCs w:val="28"/>
          <w:lang w:val="it-IT"/>
        </w:rPr>
        <w:t>Apennin</w:t>
      </w:r>
      <w:proofErr w:type="spellEnd"/>
      <w:r w:rsidRPr="00510EAB">
        <w:rPr>
          <w:sz w:val="28"/>
          <w:szCs w:val="28"/>
          <w:lang w:val="it-IT"/>
        </w:rPr>
        <w:t xml:space="preserve"> qui a </w:t>
      </w:r>
      <w:proofErr w:type="spellStart"/>
      <w:r w:rsidRPr="00510EAB">
        <w:rPr>
          <w:sz w:val="28"/>
          <w:szCs w:val="28"/>
          <w:lang w:val="it-IT"/>
        </w:rPr>
        <w:t>vécu</w:t>
      </w:r>
      <w:proofErr w:type="spellEnd"/>
      <w:r w:rsidRPr="00510EAB">
        <w:rPr>
          <w:sz w:val="28"/>
          <w:szCs w:val="28"/>
          <w:lang w:val="it-IT"/>
        </w:rPr>
        <w:t xml:space="preserve"> d'</w:t>
      </w:r>
      <w:proofErr w:type="spellStart"/>
      <w:r w:rsidRPr="00510EAB">
        <w:rPr>
          <w:sz w:val="28"/>
          <w:szCs w:val="28"/>
          <w:lang w:val="it-IT"/>
        </w:rPr>
        <w:t>agriculture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depuis</w:t>
      </w:r>
      <w:proofErr w:type="spellEnd"/>
      <w:r w:rsidRPr="00510EAB">
        <w:rPr>
          <w:sz w:val="28"/>
          <w:szCs w:val="28"/>
          <w:lang w:val="it-IT"/>
        </w:rPr>
        <w:t xml:space="preserve"> la fin </w:t>
      </w:r>
      <w:proofErr w:type="spellStart"/>
      <w:r w:rsidRPr="00510EAB">
        <w:rPr>
          <w:sz w:val="28"/>
          <w:szCs w:val="28"/>
          <w:lang w:val="it-IT"/>
        </w:rPr>
        <w:t>des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temps</w:t>
      </w:r>
      <w:proofErr w:type="spellEnd"/>
      <w:r w:rsidRPr="00510EAB">
        <w:rPr>
          <w:sz w:val="28"/>
          <w:szCs w:val="28"/>
          <w:lang w:val="it-IT"/>
        </w:rPr>
        <w:t xml:space="preserve">. </w:t>
      </w:r>
      <w:r>
        <w:rPr>
          <w:sz w:val="28"/>
          <w:szCs w:val="28"/>
        </w:rPr>
        <w:t xml:space="preserve">Les structures des </w:t>
      </w:r>
      <w:proofErr w:type="spellStart"/>
      <w:r>
        <w:rPr>
          <w:sz w:val="28"/>
          <w:szCs w:val="28"/>
        </w:rPr>
        <w:t>maisons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sont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témoignage</w:t>
      </w:r>
      <w:proofErr w:type="spellEnd"/>
      <w:r>
        <w:rPr>
          <w:sz w:val="28"/>
          <w:szCs w:val="28"/>
        </w:rPr>
        <w:t xml:space="preserve">. Il a </w:t>
      </w:r>
      <w:proofErr w:type="spellStart"/>
      <w:r>
        <w:rPr>
          <w:sz w:val="28"/>
          <w:szCs w:val="28"/>
        </w:rPr>
        <w:t>été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restauré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2013-14, </w:t>
      </w:r>
      <w:proofErr w:type="spellStart"/>
      <w:r>
        <w:rPr>
          <w:sz w:val="28"/>
          <w:szCs w:val="28"/>
        </w:rPr>
        <w:t>l'Oratoire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Anges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Gardiens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orienté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l'Ouest</w:t>
      </w:r>
      <w:proofErr w:type="spellEnd"/>
      <w:r>
        <w:rPr>
          <w:sz w:val="28"/>
          <w:szCs w:val="28"/>
        </w:rPr>
        <w:t xml:space="preserve"> avec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façade à double </w:t>
      </w:r>
      <w:proofErr w:type="spellStart"/>
      <w:r>
        <w:rPr>
          <w:sz w:val="28"/>
          <w:szCs w:val="28"/>
        </w:rPr>
        <w:t>pente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encadrée</w:t>
      </w:r>
      <w:proofErr w:type="spellEnd"/>
      <w:r>
        <w:rPr>
          <w:sz w:val="28"/>
          <w:szCs w:val="28"/>
        </w:rPr>
        <w:t xml:space="preserve"> par de simples </w:t>
      </w:r>
      <w:proofErr w:type="spellStart"/>
      <w:r>
        <w:rPr>
          <w:sz w:val="28"/>
          <w:szCs w:val="28"/>
        </w:rPr>
        <w:t>pilastres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angulaires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probablement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remplacé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église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dédiée</w:t>
      </w:r>
      <w:proofErr w:type="spellEnd"/>
      <w:r>
        <w:rPr>
          <w:sz w:val="28"/>
          <w:szCs w:val="28"/>
        </w:rPr>
        <w:t xml:space="preserve"> à Saint Michel.</w:t>
      </w:r>
    </w:p>
    <w:p w:rsidR="00B27F78" w:rsidRDefault="00B27F78" w:rsidP="00B27F78">
      <w:pPr>
        <w:jc w:val="both"/>
        <w:rPr>
          <w:sz w:val="28"/>
          <w:szCs w:val="28"/>
        </w:rPr>
      </w:pPr>
    </w:p>
    <w:p w:rsidR="00B27F78" w:rsidRDefault="00B27F78" w:rsidP="00B27F78">
      <w:pPr>
        <w:jc w:val="both"/>
        <w:rPr>
          <w:sz w:val="28"/>
          <w:szCs w:val="28"/>
        </w:rPr>
      </w:pPr>
      <w:r w:rsidRPr="00510EAB">
        <w:rPr>
          <w:sz w:val="28"/>
          <w:szCs w:val="28"/>
          <w:lang w:val="it-IT"/>
        </w:rPr>
        <w:t xml:space="preserve">La </w:t>
      </w:r>
      <w:proofErr w:type="spellStart"/>
      <w:r w:rsidRPr="00510EAB">
        <w:rPr>
          <w:sz w:val="28"/>
          <w:szCs w:val="28"/>
          <w:lang w:val="it-IT"/>
        </w:rPr>
        <w:t>fromagerie</w:t>
      </w:r>
      <w:proofErr w:type="spellEnd"/>
      <w:r w:rsidRPr="00510EAB">
        <w:rPr>
          <w:sz w:val="28"/>
          <w:szCs w:val="28"/>
          <w:lang w:val="it-IT"/>
        </w:rPr>
        <w:t xml:space="preserve"> est un ensemble de </w:t>
      </w:r>
      <w:proofErr w:type="spellStart"/>
      <w:r w:rsidRPr="00510EAB">
        <w:rPr>
          <w:sz w:val="28"/>
          <w:szCs w:val="28"/>
          <w:lang w:val="it-IT"/>
        </w:rPr>
        <w:t>constructions</w:t>
      </w:r>
      <w:proofErr w:type="spellEnd"/>
      <w:r w:rsidRPr="00510EAB">
        <w:rPr>
          <w:sz w:val="28"/>
          <w:szCs w:val="28"/>
          <w:lang w:val="it-IT"/>
        </w:rPr>
        <w:t xml:space="preserve"> qui </w:t>
      </w:r>
      <w:proofErr w:type="spellStart"/>
      <w:r w:rsidRPr="00510EAB">
        <w:rPr>
          <w:sz w:val="28"/>
          <w:szCs w:val="28"/>
          <w:lang w:val="it-IT"/>
        </w:rPr>
        <w:t>servent</w:t>
      </w:r>
      <w:proofErr w:type="spellEnd"/>
      <w:r w:rsidRPr="00510EAB">
        <w:rPr>
          <w:sz w:val="28"/>
          <w:szCs w:val="28"/>
          <w:lang w:val="it-IT"/>
        </w:rPr>
        <w:t xml:space="preserve"> à </w:t>
      </w:r>
      <w:proofErr w:type="spellStart"/>
      <w:r w:rsidRPr="00510EAB">
        <w:rPr>
          <w:sz w:val="28"/>
          <w:szCs w:val="28"/>
          <w:lang w:val="it-IT"/>
        </w:rPr>
        <w:t>recueillir</w:t>
      </w:r>
      <w:proofErr w:type="spellEnd"/>
      <w:r w:rsidRPr="00510EAB">
        <w:rPr>
          <w:sz w:val="28"/>
          <w:szCs w:val="28"/>
          <w:lang w:val="it-IT"/>
        </w:rPr>
        <w:t xml:space="preserve">, transformer le </w:t>
      </w:r>
      <w:proofErr w:type="spellStart"/>
      <w:r w:rsidRPr="00510EAB">
        <w:rPr>
          <w:sz w:val="28"/>
          <w:szCs w:val="28"/>
          <w:lang w:val="it-IT"/>
        </w:rPr>
        <w:t>lait</w:t>
      </w:r>
      <w:proofErr w:type="spellEnd"/>
      <w:r w:rsidRPr="00510EAB">
        <w:rPr>
          <w:sz w:val="28"/>
          <w:szCs w:val="28"/>
          <w:lang w:val="it-IT"/>
        </w:rPr>
        <w:t xml:space="preserve">, </w:t>
      </w:r>
      <w:proofErr w:type="spellStart"/>
      <w:r w:rsidRPr="00510EAB">
        <w:rPr>
          <w:sz w:val="28"/>
          <w:szCs w:val="28"/>
          <w:lang w:val="it-IT"/>
        </w:rPr>
        <w:t>affiner</w:t>
      </w:r>
      <w:proofErr w:type="spellEnd"/>
      <w:r w:rsidRPr="00510EAB">
        <w:rPr>
          <w:sz w:val="28"/>
          <w:szCs w:val="28"/>
          <w:lang w:val="it-IT"/>
        </w:rPr>
        <w:t xml:space="preserve"> et  </w:t>
      </w:r>
      <w:proofErr w:type="spellStart"/>
      <w:r w:rsidRPr="00510EAB">
        <w:rPr>
          <w:sz w:val="28"/>
          <w:szCs w:val="28"/>
          <w:lang w:val="it-IT"/>
        </w:rPr>
        <w:t>produire</w:t>
      </w:r>
      <w:proofErr w:type="spellEnd"/>
      <w:r w:rsidRPr="00510EAB">
        <w:rPr>
          <w:sz w:val="28"/>
          <w:szCs w:val="28"/>
          <w:lang w:val="it-IT"/>
        </w:rPr>
        <w:t xml:space="preserve"> le </w:t>
      </w:r>
      <w:proofErr w:type="spellStart"/>
      <w:r w:rsidRPr="00510EAB">
        <w:rPr>
          <w:sz w:val="28"/>
          <w:szCs w:val="28"/>
          <w:lang w:val="it-IT"/>
        </w:rPr>
        <w:t>fromage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Parmesan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appelé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également</w:t>
      </w:r>
      <w:proofErr w:type="spellEnd"/>
      <w:r w:rsidRPr="00510EAB">
        <w:rPr>
          <w:sz w:val="28"/>
          <w:szCs w:val="28"/>
          <w:lang w:val="it-IT"/>
        </w:rPr>
        <w:t xml:space="preserve"> “Parmigiano-Reggiano”. </w:t>
      </w:r>
      <w:proofErr w:type="spellStart"/>
      <w:r>
        <w:rPr>
          <w:sz w:val="28"/>
          <w:szCs w:val="28"/>
        </w:rPr>
        <w:t>Cet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endroit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représente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également</w:t>
      </w:r>
      <w:proofErr w:type="spellEnd"/>
      <w:r>
        <w:rPr>
          <w:sz w:val="28"/>
          <w:szCs w:val="28"/>
        </w:rPr>
        <w:t xml:space="preserve"> un lieu de rencontres et </w:t>
      </w:r>
      <w:proofErr w:type="spellStart"/>
      <w:r>
        <w:rPr>
          <w:sz w:val="28"/>
          <w:szCs w:val="28"/>
        </w:rPr>
        <w:t>d'échanges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effet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matin</w:t>
      </w:r>
      <w:proofErr w:type="spellEnd"/>
      <w:r>
        <w:rPr>
          <w:sz w:val="28"/>
          <w:szCs w:val="28"/>
        </w:rPr>
        <w:t xml:space="preserve"> et le </w:t>
      </w:r>
      <w:proofErr w:type="spellStart"/>
      <w:r>
        <w:rPr>
          <w:sz w:val="28"/>
          <w:szCs w:val="28"/>
        </w:rPr>
        <w:t>soir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lorsque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amenait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lait</w:t>
      </w:r>
      <w:proofErr w:type="spellEnd"/>
      <w:r>
        <w:rPr>
          <w:sz w:val="28"/>
          <w:szCs w:val="28"/>
        </w:rPr>
        <w:t xml:space="preserve"> à la </w:t>
      </w:r>
      <w:proofErr w:type="spellStart"/>
      <w:r>
        <w:rPr>
          <w:sz w:val="28"/>
          <w:szCs w:val="28"/>
        </w:rPr>
        <w:t>fromagerie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tous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agriculteurs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rencontraient</w:t>
      </w:r>
      <w:proofErr w:type="spellEnd"/>
      <w:r>
        <w:rPr>
          <w:sz w:val="28"/>
          <w:szCs w:val="28"/>
        </w:rPr>
        <w:t xml:space="preserve"> pour </w:t>
      </w:r>
      <w:proofErr w:type="spellStart"/>
      <w:r>
        <w:rPr>
          <w:sz w:val="28"/>
          <w:szCs w:val="28"/>
        </w:rPr>
        <w:t>échanger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informations</w:t>
      </w:r>
      <w:proofErr w:type="spellEnd"/>
      <w:r>
        <w:rPr>
          <w:sz w:val="28"/>
          <w:szCs w:val="28"/>
        </w:rPr>
        <w:t xml:space="preserve">, des opinions </w:t>
      </w:r>
      <w:proofErr w:type="spellStart"/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simplement</w:t>
      </w:r>
      <w:proofErr w:type="spellEnd"/>
      <w:r>
        <w:rPr>
          <w:sz w:val="28"/>
          <w:szCs w:val="28"/>
        </w:rPr>
        <w:t xml:space="preserve"> pour </w:t>
      </w:r>
      <w:proofErr w:type="spellStart"/>
      <w:r>
        <w:rPr>
          <w:sz w:val="28"/>
          <w:szCs w:val="28"/>
        </w:rPr>
        <w:t>bavarder</w:t>
      </w:r>
      <w:proofErr w:type="spellEnd"/>
      <w:r>
        <w:rPr>
          <w:sz w:val="28"/>
          <w:szCs w:val="28"/>
        </w:rPr>
        <w:t>.</w:t>
      </w:r>
    </w:p>
    <w:p w:rsidR="00B27F78" w:rsidRDefault="00B27F78" w:rsidP="00B27F78">
      <w:pPr>
        <w:jc w:val="both"/>
        <w:rPr>
          <w:sz w:val="28"/>
          <w:szCs w:val="28"/>
        </w:rPr>
      </w:pPr>
    </w:p>
    <w:p w:rsidR="00B27F78" w:rsidRDefault="00B27F78" w:rsidP="00B27F7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Plâtres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Messianiques</w:t>
      </w:r>
      <w:proofErr w:type="spellEnd"/>
    </w:p>
    <w:p w:rsidR="00B27F78" w:rsidRDefault="00B27F78" w:rsidP="00B27F78">
      <w:pPr>
        <w:jc w:val="both"/>
        <w:rPr>
          <w:sz w:val="28"/>
          <w:szCs w:val="28"/>
        </w:rPr>
      </w:pPr>
    </w:p>
    <w:p w:rsidR="00510EAB" w:rsidRDefault="00B27F78" w:rsidP="00B27F7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Vers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Sud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peut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entrevoir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l'intérieur</w:t>
      </w:r>
      <w:proofErr w:type="spellEnd"/>
      <w:r>
        <w:rPr>
          <w:sz w:val="28"/>
          <w:szCs w:val="28"/>
        </w:rPr>
        <w:t xml:space="preserve"> du bois des </w:t>
      </w:r>
      <w:proofErr w:type="spellStart"/>
      <w:r>
        <w:rPr>
          <w:sz w:val="28"/>
          <w:szCs w:val="28"/>
        </w:rPr>
        <w:t>rochers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blancs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affleurent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rochers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sont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plâtres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apparut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période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appelée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Trias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remonte</w:t>
      </w:r>
      <w:proofErr w:type="spellEnd"/>
      <w:r>
        <w:rPr>
          <w:sz w:val="28"/>
          <w:szCs w:val="28"/>
        </w:rPr>
        <w:t xml:space="preserve"> à 200 </w:t>
      </w:r>
      <w:proofErr w:type="spellStart"/>
      <w:r>
        <w:rPr>
          <w:sz w:val="28"/>
          <w:szCs w:val="28"/>
        </w:rPr>
        <w:t>millions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d'années</w:t>
      </w:r>
      <w:proofErr w:type="spellEnd"/>
      <w:r>
        <w:rPr>
          <w:sz w:val="28"/>
          <w:szCs w:val="28"/>
        </w:rPr>
        <w:t xml:space="preserve">. On </w:t>
      </w:r>
      <w:proofErr w:type="spellStart"/>
      <w:r>
        <w:rPr>
          <w:sz w:val="28"/>
          <w:szCs w:val="28"/>
        </w:rPr>
        <w:t>peut</w:t>
      </w:r>
      <w:proofErr w:type="spellEnd"/>
      <w:r>
        <w:rPr>
          <w:sz w:val="28"/>
          <w:szCs w:val="28"/>
        </w:rPr>
        <w:t xml:space="preserve"> admirer des </w:t>
      </w:r>
      <w:proofErr w:type="spellStart"/>
      <w:r>
        <w:rPr>
          <w:sz w:val="28"/>
          <w:szCs w:val="28"/>
        </w:rPr>
        <w:t>affleurements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spectaculaires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grève</w:t>
      </w:r>
      <w:proofErr w:type="spellEnd"/>
      <w:r>
        <w:rPr>
          <w:sz w:val="28"/>
          <w:szCs w:val="28"/>
        </w:rPr>
        <w:t xml:space="preserve"> du </w:t>
      </w:r>
    </w:p>
    <w:p w:rsidR="00510EAB" w:rsidRDefault="00510EAB" w:rsidP="00B27F78">
      <w:pPr>
        <w:jc w:val="both"/>
        <w:rPr>
          <w:sz w:val="28"/>
          <w:szCs w:val="28"/>
        </w:rPr>
      </w:pPr>
    </w:p>
    <w:p w:rsidR="00510EAB" w:rsidRDefault="00510EAB" w:rsidP="00B27F78">
      <w:pPr>
        <w:jc w:val="both"/>
        <w:rPr>
          <w:sz w:val="28"/>
          <w:szCs w:val="28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proofErr w:type="spellStart"/>
      <w:r w:rsidRPr="00510EAB">
        <w:rPr>
          <w:sz w:val="28"/>
          <w:szCs w:val="28"/>
          <w:lang w:val="it-IT"/>
        </w:rPr>
        <w:t>fleuve</w:t>
      </w:r>
      <w:proofErr w:type="spellEnd"/>
      <w:r w:rsidRPr="00510EAB">
        <w:rPr>
          <w:sz w:val="28"/>
          <w:szCs w:val="28"/>
          <w:lang w:val="it-IT"/>
        </w:rPr>
        <w:t xml:space="preserve"> Secchia </w:t>
      </w:r>
      <w:proofErr w:type="spellStart"/>
      <w:r w:rsidRPr="00510EAB">
        <w:rPr>
          <w:sz w:val="28"/>
          <w:szCs w:val="28"/>
          <w:lang w:val="it-IT"/>
        </w:rPr>
        <w:t>parmi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les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monts</w:t>
      </w:r>
      <w:proofErr w:type="spellEnd"/>
      <w:r w:rsidRPr="00510EAB">
        <w:rPr>
          <w:sz w:val="28"/>
          <w:szCs w:val="28"/>
          <w:lang w:val="it-IT"/>
        </w:rPr>
        <w:t xml:space="preserve"> Rosso, Carù, Merlo, La </w:t>
      </w:r>
      <w:proofErr w:type="spellStart"/>
      <w:r w:rsidRPr="00510EAB">
        <w:rPr>
          <w:sz w:val="28"/>
          <w:szCs w:val="28"/>
          <w:lang w:val="it-IT"/>
        </w:rPr>
        <w:t>Pianellina</w:t>
      </w:r>
      <w:proofErr w:type="spellEnd"/>
      <w:r w:rsidRPr="00510EAB">
        <w:rPr>
          <w:sz w:val="28"/>
          <w:szCs w:val="28"/>
          <w:lang w:val="it-IT"/>
        </w:rPr>
        <w:t xml:space="preserve"> et Le </w:t>
      </w:r>
      <w:proofErr w:type="spellStart"/>
      <w:r w:rsidRPr="00510EAB">
        <w:rPr>
          <w:sz w:val="28"/>
          <w:szCs w:val="28"/>
          <w:lang w:val="it-IT"/>
        </w:rPr>
        <w:t>Pradale</w:t>
      </w:r>
      <w:proofErr w:type="spellEnd"/>
      <w:r w:rsidRPr="00510EAB">
        <w:rPr>
          <w:sz w:val="28"/>
          <w:szCs w:val="28"/>
          <w:lang w:val="it-IT"/>
        </w:rPr>
        <w:t>. L'a</w:t>
      </w:r>
      <w:r w:rsidRPr="00510EAB">
        <w:rPr>
          <w:sz w:val="28"/>
          <w:szCs w:val="28"/>
          <w:lang w:val="it-IT"/>
        </w:rPr>
        <w:t>i</w:t>
      </w:r>
      <w:r w:rsidRPr="00510EAB">
        <w:rPr>
          <w:sz w:val="28"/>
          <w:szCs w:val="28"/>
          <w:lang w:val="it-IT"/>
        </w:rPr>
        <w:t xml:space="preserve">re </w:t>
      </w:r>
      <w:proofErr w:type="spellStart"/>
      <w:r w:rsidRPr="00510EAB">
        <w:rPr>
          <w:sz w:val="28"/>
          <w:szCs w:val="28"/>
          <w:lang w:val="it-IT"/>
        </w:rPr>
        <w:t>des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plâtres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triasiques</w:t>
      </w:r>
      <w:proofErr w:type="spellEnd"/>
      <w:r w:rsidRPr="00510EAB">
        <w:rPr>
          <w:sz w:val="28"/>
          <w:szCs w:val="28"/>
          <w:lang w:val="it-IT"/>
        </w:rPr>
        <w:t xml:space="preserve"> est </w:t>
      </w:r>
      <w:proofErr w:type="spellStart"/>
      <w:r w:rsidRPr="00510EAB">
        <w:rPr>
          <w:sz w:val="28"/>
          <w:szCs w:val="28"/>
          <w:lang w:val="it-IT"/>
        </w:rPr>
        <w:t>située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dans</w:t>
      </w:r>
      <w:proofErr w:type="spellEnd"/>
      <w:r w:rsidRPr="00510EAB">
        <w:rPr>
          <w:sz w:val="28"/>
          <w:szCs w:val="28"/>
          <w:lang w:val="it-IT"/>
        </w:rPr>
        <w:t xml:space="preserve"> la haute </w:t>
      </w:r>
      <w:proofErr w:type="spellStart"/>
      <w:r w:rsidRPr="00510EAB">
        <w:rPr>
          <w:sz w:val="28"/>
          <w:szCs w:val="28"/>
          <w:lang w:val="it-IT"/>
        </w:rPr>
        <w:t>vallée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Secchia à la limite </w:t>
      </w:r>
      <w:proofErr w:type="spellStart"/>
      <w:r w:rsidRPr="00510EAB">
        <w:rPr>
          <w:sz w:val="28"/>
          <w:szCs w:val="28"/>
          <w:lang w:val="it-IT"/>
        </w:rPr>
        <w:t>entre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les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communes</w:t>
      </w:r>
      <w:proofErr w:type="spellEnd"/>
      <w:r w:rsidRPr="00510EAB">
        <w:rPr>
          <w:sz w:val="28"/>
          <w:szCs w:val="28"/>
          <w:lang w:val="it-IT"/>
        </w:rPr>
        <w:t xml:space="preserve"> de Busana, Castelnovo ne' Monti et Villa Minozzo. La </w:t>
      </w:r>
      <w:proofErr w:type="spellStart"/>
      <w:r w:rsidRPr="00510EAB">
        <w:rPr>
          <w:sz w:val="28"/>
          <w:szCs w:val="28"/>
          <w:lang w:val="it-IT"/>
        </w:rPr>
        <w:t>valeur</w:t>
      </w:r>
      <w:proofErr w:type="spellEnd"/>
      <w:r w:rsidRPr="00510EAB">
        <w:rPr>
          <w:sz w:val="28"/>
          <w:szCs w:val="28"/>
          <w:lang w:val="it-IT"/>
        </w:rPr>
        <w:t xml:space="preserve"> de la n</w:t>
      </w:r>
      <w:r w:rsidRPr="00510EAB">
        <w:rPr>
          <w:sz w:val="28"/>
          <w:szCs w:val="28"/>
          <w:lang w:val="it-IT"/>
        </w:rPr>
        <w:t>a</w:t>
      </w:r>
      <w:r w:rsidRPr="00510EAB">
        <w:rPr>
          <w:sz w:val="28"/>
          <w:szCs w:val="28"/>
          <w:lang w:val="it-IT"/>
        </w:rPr>
        <w:t xml:space="preserve">ture  et </w:t>
      </w:r>
      <w:proofErr w:type="spellStart"/>
      <w:r w:rsidRPr="00510EAB">
        <w:rPr>
          <w:sz w:val="28"/>
          <w:szCs w:val="28"/>
          <w:lang w:val="it-IT"/>
        </w:rPr>
        <w:t>du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paysage</w:t>
      </w:r>
      <w:proofErr w:type="spellEnd"/>
      <w:r w:rsidRPr="00510EAB">
        <w:rPr>
          <w:sz w:val="28"/>
          <w:szCs w:val="28"/>
          <w:lang w:val="it-IT"/>
        </w:rPr>
        <w:t xml:space="preserve"> est </w:t>
      </w:r>
      <w:proofErr w:type="spellStart"/>
      <w:r w:rsidRPr="00510EAB">
        <w:rPr>
          <w:sz w:val="28"/>
          <w:szCs w:val="28"/>
          <w:lang w:val="it-IT"/>
        </w:rPr>
        <w:t>très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élevée</w:t>
      </w:r>
      <w:proofErr w:type="spellEnd"/>
      <w:r w:rsidRPr="00510EAB">
        <w:rPr>
          <w:sz w:val="28"/>
          <w:szCs w:val="28"/>
          <w:lang w:val="it-IT"/>
        </w:rPr>
        <w:t xml:space="preserve">. </w:t>
      </w:r>
      <w:proofErr w:type="spellStart"/>
      <w:r>
        <w:rPr>
          <w:sz w:val="28"/>
          <w:szCs w:val="28"/>
        </w:rPr>
        <w:t>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rochers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donnent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paysage</w:t>
      </w:r>
      <w:proofErr w:type="spellEnd"/>
      <w:r>
        <w:rPr>
          <w:sz w:val="28"/>
          <w:szCs w:val="28"/>
        </w:rPr>
        <w:t xml:space="preserve"> un aspect </w:t>
      </w:r>
      <w:proofErr w:type="spellStart"/>
      <w:r>
        <w:rPr>
          <w:sz w:val="28"/>
          <w:szCs w:val="28"/>
        </w:rPr>
        <w:t>pa</w:t>
      </w:r>
      <w:r>
        <w:rPr>
          <w:sz w:val="28"/>
          <w:szCs w:val="28"/>
        </w:rPr>
        <w:t>r</w:t>
      </w:r>
      <w:r>
        <w:rPr>
          <w:sz w:val="28"/>
          <w:szCs w:val="28"/>
        </w:rPr>
        <w:t>ticulier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toute</w:t>
      </w:r>
      <w:proofErr w:type="spellEnd"/>
      <w:r>
        <w:rPr>
          <w:sz w:val="28"/>
          <w:szCs w:val="28"/>
        </w:rPr>
        <w:t xml:space="preserve"> la zone des </w:t>
      </w:r>
      <w:proofErr w:type="spellStart"/>
      <w:r>
        <w:rPr>
          <w:sz w:val="28"/>
          <w:szCs w:val="28"/>
        </w:rPr>
        <w:t>plâtres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intéressée</w:t>
      </w:r>
      <w:proofErr w:type="spellEnd"/>
      <w:r>
        <w:rPr>
          <w:sz w:val="28"/>
          <w:szCs w:val="28"/>
        </w:rPr>
        <w:t xml:space="preserve"> par le </w:t>
      </w:r>
      <w:proofErr w:type="spellStart"/>
      <w:r>
        <w:rPr>
          <w:sz w:val="28"/>
          <w:szCs w:val="28"/>
        </w:rPr>
        <w:t>phénomène</w:t>
      </w:r>
      <w:proofErr w:type="spellEnd"/>
      <w:r>
        <w:rPr>
          <w:sz w:val="28"/>
          <w:szCs w:val="28"/>
        </w:rPr>
        <w:t xml:space="preserve"> karst, avec des </w:t>
      </w:r>
      <w:proofErr w:type="spellStart"/>
      <w:r>
        <w:rPr>
          <w:sz w:val="28"/>
          <w:szCs w:val="28"/>
        </w:rPr>
        <w:t>dol</w:t>
      </w:r>
      <w:r>
        <w:rPr>
          <w:sz w:val="28"/>
          <w:szCs w:val="28"/>
        </w:rPr>
        <w:t>i</w:t>
      </w:r>
      <w:r>
        <w:rPr>
          <w:sz w:val="28"/>
          <w:szCs w:val="28"/>
        </w:rPr>
        <w:t>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surface et des </w:t>
      </w:r>
      <w:proofErr w:type="spellStart"/>
      <w:r>
        <w:rPr>
          <w:sz w:val="28"/>
          <w:szCs w:val="28"/>
        </w:rPr>
        <w:t>grottes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très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spectaculaires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le sous-sol. </w:t>
      </w:r>
      <w:proofErr w:type="spellStart"/>
      <w:r w:rsidRPr="00510EAB">
        <w:rPr>
          <w:sz w:val="28"/>
          <w:szCs w:val="28"/>
          <w:lang w:val="it-IT"/>
        </w:rPr>
        <w:t>Cette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structure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r</w:t>
      </w:r>
      <w:r w:rsidRPr="00510EAB">
        <w:rPr>
          <w:sz w:val="28"/>
          <w:szCs w:val="28"/>
          <w:lang w:val="it-IT"/>
        </w:rPr>
        <w:t>o</w:t>
      </w:r>
      <w:r w:rsidRPr="00510EAB">
        <w:rPr>
          <w:sz w:val="28"/>
          <w:szCs w:val="28"/>
          <w:lang w:val="it-IT"/>
        </w:rPr>
        <w:t>cheuse</w:t>
      </w:r>
      <w:proofErr w:type="spellEnd"/>
      <w:r w:rsidRPr="00510EAB">
        <w:rPr>
          <w:sz w:val="28"/>
          <w:szCs w:val="28"/>
          <w:lang w:val="it-IT"/>
        </w:rPr>
        <w:t xml:space="preserve"> se </w:t>
      </w:r>
      <w:proofErr w:type="spellStart"/>
      <w:r w:rsidRPr="00510EAB">
        <w:rPr>
          <w:sz w:val="28"/>
          <w:szCs w:val="28"/>
          <w:lang w:val="it-IT"/>
        </w:rPr>
        <w:t>répète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dans</w:t>
      </w:r>
      <w:proofErr w:type="spellEnd"/>
      <w:r w:rsidRPr="00510EAB">
        <w:rPr>
          <w:sz w:val="28"/>
          <w:szCs w:val="28"/>
          <w:lang w:val="it-IT"/>
        </w:rPr>
        <w:t xml:space="preserve"> d'</w:t>
      </w:r>
      <w:proofErr w:type="spellStart"/>
      <w:r w:rsidRPr="00510EAB">
        <w:rPr>
          <w:sz w:val="28"/>
          <w:szCs w:val="28"/>
          <w:lang w:val="it-IT"/>
        </w:rPr>
        <w:t>autres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zones</w:t>
      </w:r>
      <w:proofErr w:type="spellEnd"/>
      <w:r w:rsidRPr="00510EAB">
        <w:rPr>
          <w:sz w:val="28"/>
          <w:szCs w:val="28"/>
          <w:lang w:val="it-IT"/>
        </w:rPr>
        <w:t xml:space="preserve"> de l'Emilie </w:t>
      </w:r>
      <w:proofErr w:type="spellStart"/>
      <w:r w:rsidRPr="00510EAB">
        <w:rPr>
          <w:sz w:val="28"/>
          <w:szCs w:val="28"/>
          <w:lang w:val="it-IT"/>
        </w:rPr>
        <w:t>jusqu'à</w:t>
      </w:r>
      <w:proofErr w:type="spellEnd"/>
      <w:r w:rsidRPr="00510EAB">
        <w:rPr>
          <w:sz w:val="28"/>
          <w:szCs w:val="28"/>
          <w:lang w:val="it-IT"/>
        </w:rPr>
        <w:t xml:space="preserve"> la </w:t>
      </w:r>
      <w:proofErr w:type="spellStart"/>
      <w:r w:rsidRPr="00510EAB">
        <w:rPr>
          <w:sz w:val="28"/>
          <w:szCs w:val="28"/>
          <w:lang w:val="it-IT"/>
        </w:rPr>
        <w:t>Romagne</w:t>
      </w:r>
      <w:proofErr w:type="spellEnd"/>
      <w:r w:rsidRPr="00510EAB">
        <w:rPr>
          <w:sz w:val="28"/>
          <w:szCs w:val="28"/>
          <w:lang w:val="it-IT"/>
        </w:rPr>
        <w:t>.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r w:rsidRPr="00510EAB">
        <w:rPr>
          <w:sz w:val="28"/>
          <w:szCs w:val="28"/>
          <w:lang w:val="it-IT"/>
        </w:rPr>
        <w:t xml:space="preserve">Ginepreto est un petit </w:t>
      </w:r>
      <w:proofErr w:type="spellStart"/>
      <w:r w:rsidRPr="00510EAB">
        <w:rPr>
          <w:sz w:val="28"/>
          <w:szCs w:val="28"/>
          <w:lang w:val="it-IT"/>
        </w:rPr>
        <w:t>hameau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isolé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où</w:t>
      </w:r>
      <w:proofErr w:type="spellEnd"/>
      <w:r w:rsidRPr="00510EAB">
        <w:rPr>
          <w:sz w:val="28"/>
          <w:szCs w:val="28"/>
          <w:lang w:val="it-IT"/>
        </w:rPr>
        <w:t xml:space="preserve"> se </w:t>
      </w:r>
      <w:proofErr w:type="spellStart"/>
      <w:r w:rsidRPr="00510EAB">
        <w:rPr>
          <w:sz w:val="28"/>
          <w:szCs w:val="28"/>
          <w:lang w:val="it-IT"/>
        </w:rPr>
        <w:t>trouve</w:t>
      </w:r>
      <w:proofErr w:type="spellEnd"/>
      <w:r w:rsidRPr="00510EAB">
        <w:rPr>
          <w:sz w:val="28"/>
          <w:szCs w:val="28"/>
          <w:lang w:val="it-IT"/>
        </w:rPr>
        <w:t xml:space="preserve"> une </w:t>
      </w:r>
      <w:proofErr w:type="spellStart"/>
      <w:r w:rsidRPr="00510EAB">
        <w:rPr>
          <w:sz w:val="28"/>
          <w:szCs w:val="28"/>
          <w:lang w:val="it-IT"/>
        </w:rPr>
        <w:t>petite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église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dédiée</w:t>
      </w:r>
      <w:proofErr w:type="spellEnd"/>
      <w:r w:rsidRPr="00510EAB">
        <w:rPr>
          <w:sz w:val="28"/>
          <w:szCs w:val="28"/>
          <w:lang w:val="it-IT"/>
        </w:rPr>
        <w:t xml:space="preserve"> à Saint Apollinaire </w:t>
      </w:r>
      <w:proofErr w:type="spellStart"/>
      <w:r w:rsidRPr="00510EAB">
        <w:rPr>
          <w:sz w:val="28"/>
          <w:szCs w:val="28"/>
          <w:lang w:val="it-IT"/>
        </w:rPr>
        <w:t>connue</w:t>
      </w:r>
      <w:proofErr w:type="spellEnd"/>
      <w:r w:rsidRPr="00510EAB">
        <w:rPr>
          <w:sz w:val="28"/>
          <w:szCs w:val="28"/>
          <w:lang w:val="it-IT"/>
        </w:rPr>
        <w:t xml:space="preserve"> </w:t>
      </w:r>
      <w:proofErr w:type="spellStart"/>
      <w:r w:rsidRPr="00510EAB">
        <w:rPr>
          <w:sz w:val="28"/>
          <w:szCs w:val="28"/>
          <w:lang w:val="it-IT"/>
        </w:rPr>
        <w:t>depuis</w:t>
      </w:r>
      <w:proofErr w:type="spellEnd"/>
      <w:r w:rsidRPr="00510EAB">
        <w:rPr>
          <w:sz w:val="28"/>
          <w:szCs w:val="28"/>
          <w:lang w:val="it-IT"/>
        </w:rPr>
        <w:t xml:space="preserve"> 1229. </w:t>
      </w:r>
      <w:r w:rsidRPr="00510EAB">
        <w:rPr>
          <w:rFonts w:eastAsia="SimSun" w:cs="Mangal"/>
          <w:sz w:val="28"/>
          <w:szCs w:val="28"/>
          <w:lang w:val="it-IT"/>
        </w:rPr>
        <w:t xml:space="preserve">À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côté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église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dans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petit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parc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aménagé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peut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voir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certains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outils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agricoles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typiques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tradition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paysanne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qui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ont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été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réalisés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pour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représenter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lien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entre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homme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et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territoire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>.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proofErr w:type="spellStart"/>
      <w:r>
        <w:rPr>
          <w:rFonts w:eastAsia="SimSun" w:cs="Mangal"/>
          <w:sz w:val="28"/>
          <w:szCs w:val="28"/>
        </w:rPr>
        <w:t>Parcours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Ginepreto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Pietra</w:t>
      </w:r>
      <w:proofErr w:type="spellEnd"/>
      <w:r>
        <w:rPr>
          <w:rFonts w:eastAsia="SimSun" w:cs="Mangal"/>
          <w:sz w:val="28"/>
          <w:szCs w:val="28"/>
        </w:rPr>
        <w:t xml:space="preserve"> di </w:t>
      </w:r>
      <w:proofErr w:type="spellStart"/>
      <w:r>
        <w:rPr>
          <w:rFonts w:eastAsia="SimSun" w:cs="Mangal"/>
          <w:sz w:val="28"/>
          <w:szCs w:val="28"/>
        </w:rPr>
        <w:t>Bismantova</w:t>
      </w:r>
      <w:proofErr w:type="spellEnd"/>
      <w:r>
        <w:rPr>
          <w:rFonts w:eastAsia="SimSun" w:cs="Mangal"/>
          <w:sz w:val="28"/>
          <w:szCs w:val="28"/>
        </w:rPr>
        <w:t xml:space="preserve">, on traverse des bois de </w:t>
      </w:r>
      <w:proofErr w:type="spellStart"/>
      <w:r>
        <w:rPr>
          <w:rFonts w:eastAsia="SimSun" w:cs="Mangal"/>
          <w:sz w:val="28"/>
          <w:szCs w:val="28"/>
        </w:rPr>
        <w:t>plantes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latifoliées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formés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principalement</w:t>
      </w:r>
      <w:proofErr w:type="spellEnd"/>
      <w:r>
        <w:rPr>
          <w:rFonts w:eastAsia="SimSun" w:cs="Mangal"/>
          <w:sz w:val="28"/>
          <w:szCs w:val="28"/>
        </w:rPr>
        <w:t xml:space="preserve"> de </w:t>
      </w:r>
      <w:proofErr w:type="spellStart"/>
      <w:r>
        <w:rPr>
          <w:rFonts w:eastAsia="SimSun" w:cs="Mangal"/>
          <w:sz w:val="28"/>
          <w:szCs w:val="28"/>
        </w:rPr>
        <w:t>rouvres</w:t>
      </w:r>
      <w:proofErr w:type="spellEnd"/>
      <w:r>
        <w:rPr>
          <w:rFonts w:eastAsia="SimSun" w:cs="Mangal"/>
          <w:sz w:val="28"/>
          <w:szCs w:val="28"/>
        </w:rPr>
        <w:t xml:space="preserve">,  de </w:t>
      </w:r>
      <w:proofErr w:type="spellStart"/>
      <w:r>
        <w:rPr>
          <w:rFonts w:eastAsia="SimSun" w:cs="Mangal"/>
          <w:sz w:val="28"/>
          <w:szCs w:val="28"/>
        </w:rPr>
        <w:t>noisetiers</w:t>
      </w:r>
      <w:proofErr w:type="spellEnd"/>
      <w:r>
        <w:rPr>
          <w:rFonts w:eastAsia="SimSun" w:cs="Mangal"/>
          <w:sz w:val="28"/>
          <w:szCs w:val="28"/>
        </w:rPr>
        <w:t xml:space="preserve">, </w:t>
      </w:r>
      <w:proofErr w:type="spellStart"/>
      <w:r>
        <w:rPr>
          <w:rFonts w:eastAsia="SimSun" w:cs="Mangal"/>
          <w:sz w:val="28"/>
          <w:szCs w:val="28"/>
        </w:rPr>
        <w:t>d'érables</w:t>
      </w:r>
      <w:proofErr w:type="spellEnd"/>
      <w:r>
        <w:rPr>
          <w:rFonts w:eastAsia="SimSun" w:cs="Mangal"/>
          <w:sz w:val="28"/>
          <w:szCs w:val="28"/>
        </w:rPr>
        <w:t xml:space="preserve"> et de </w:t>
      </w:r>
      <w:proofErr w:type="spellStart"/>
      <w:r>
        <w:rPr>
          <w:rFonts w:eastAsia="SimSun" w:cs="Mangal"/>
          <w:sz w:val="28"/>
          <w:szCs w:val="28"/>
        </w:rPr>
        <w:t>charmes</w:t>
      </w:r>
      <w:proofErr w:type="spellEnd"/>
      <w:r>
        <w:rPr>
          <w:rFonts w:eastAsia="SimSun" w:cs="Mangal"/>
          <w:sz w:val="28"/>
          <w:szCs w:val="28"/>
        </w:rPr>
        <w:t xml:space="preserve">; et un sous-bois  </w:t>
      </w:r>
      <w:proofErr w:type="spellStart"/>
      <w:r>
        <w:rPr>
          <w:rFonts w:eastAsia="SimSun" w:cs="Mangal"/>
          <w:sz w:val="28"/>
          <w:szCs w:val="28"/>
        </w:rPr>
        <w:t>très</w:t>
      </w:r>
      <w:proofErr w:type="spellEnd"/>
      <w:r>
        <w:rPr>
          <w:rFonts w:eastAsia="SimSun" w:cs="Mangal"/>
          <w:sz w:val="28"/>
          <w:szCs w:val="28"/>
        </w:rPr>
        <w:t xml:space="preserve"> dense </w:t>
      </w:r>
      <w:proofErr w:type="spellStart"/>
      <w:r>
        <w:rPr>
          <w:rFonts w:eastAsia="SimSun" w:cs="Mangal"/>
          <w:sz w:val="28"/>
          <w:szCs w:val="28"/>
        </w:rPr>
        <w:t>formé</w:t>
      </w:r>
      <w:proofErr w:type="spellEnd"/>
      <w:r>
        <w:rPr>
          <w:rFonts w:eastAsia="SimSun" w:cs="Mangal"/>
          <w:sz w:val="28"/>
          <w:szCs w:val="28"/>
        </w:rPr>
        <w:t xml:space="preserve"> de </w:t>
      </w:r>
      <w:proofErr w:type="spellStart"/>
      <w:r>
        <w:rPr>
          <w:rFonts w:eastAsia="SimSun" w:cs="Mangal"/>
          <w:sz w:val="28"/>
          <w:szCs w:val="28"/>
        </w:rPr>
        <w:t>ronces</w:t>
      </w:r>
      <w:proofErr w:type="spellEnd"/>
      <w:r>
        <w:rPr>
          <w:rFonts w:eastAsia="SimSun" w:cs="Mangal"/>
          <w:sz w:val="28"/>
          <w:szCs w:val="28"/>
        </w:rPr>
        <w:t xml:space="preserve">, de </w:t>
      </w:r>
      <w:proofErr w:type="spellStart"/>
      <w:r>
        <w:rPr>
          <w:rFonts w:eastAsia="SimSun" w:cs="Mangal"/>
          <w:sz w:val="28"/>
          <w:szCs w:val="28"/>
        </w:rPr>
        <w:t>genèvriers</w:t>
      </w:r>
      <w:proofErr w:type="spellEnd"/>
      <w:r>
        <w:rPr>
          <w:rFonts w:eastAsia="SimSun" w:cs="Mangal"/>
          <w:sz w:val="28"/>
          <w:szCs w:val="28"/>
        </w:rPr>
        <w:t xml:space="preserve"> et de </w:t>
      </w:r>
      <w:proofErr w:type="spellStart"/>
      <w:r>
        <w:rPr>
          <w:rFonts w:eastAsia="SimSun" w:cs="Mangal"/>
          <w:sz w:val="28"/>
          <w:szCs w:val="28"/>
        </w:rPr>
        <w:t>genêts</w:t>
      </w:r>
      <w:proofErr w:type="spellEnd"/>
      <w:r>
        <w:rPr>
          <w:rFonts w:eastAsia="SimSun" w:cs="Mangal"/>
          <w:sz w:val="28"/>
          <w:szCs w:val="28"/>
        </w:rPr>
        <w:t xml:space="preserve">.  Les bois </w:t>
      </w:r>
      <w:proofErr w:type="spellStart"/>
      <w:r>
        <w:rPr>
          <w:rFonts w:eastAsia="SimSun" w:cs="Mangal"/>
          <w:sz w:val="28"/>
          <w:szCs w:val="28"/>
        </w:rPr>
        <w:t>cultivés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su</w:t>
      </w:r>
      <w:r>
        <w:rPr>
          <w:rFonts w:eastAsia="SimSun" w:cs="Mangal"/>
          <w:sz w:val="28"/>
          <w:szCs w:val="28"/>
        </w:rPr>
        <w:t>c</w:t>
      </w:r>
      <w:r>
        <w:rPr>
          <w:rFonts w:eastAsia="SimSun" w:cs="Mangal"/>
          <w:sz w:val="28"/>
          <w:szCs w:val="28"/>
        </w:rPr>
        <w:t>cèdent</w:t>
      </w:r>
      <w:proofErr w:type="spellEnd"/>
      <w:r>
        <w:rPr>
          <w:rFonts w:eastAsia="SimSun" w:cs="Mangal"/>
          <w:sz w:val="28"/>
          <w:szCs w:val="28"/>
        </w:rPr>
        <w:t xml:space="preserve"> aux </w:t>
      </w:r>
      <w:proofErr w:type="spellStart"/>
      <w:r>
        <w:rPr>
          <w:rFonts w:eastAsia="SimSun" w:cs="Mangal"/>
          <w:sz w:val="28"/>
          <w:szCs w:val="28"/>
        </w:rPr>
        <w:t>prés</w:t>
      </w:r>
      <w:proofErr w:type="spellEnd"/>
      <w:r>
        <w:rPr>
          <w:rFonts w:eastAsia="SimSun" w:cs="Mangal"/>
          <w:sz w:val="28"/>
          <w:szCs w:val="28"/>
        </w:rPr>
        <w:t xml:space="preserve">.  Les </w:t>
      </w:r>
      <w:proofErr w:type="spellStart"/>
      <w:r>
        <w:rPr>
          <w:rFonts w:eastAsia="SimSun" w:cs="Mangal"/>
          <w:sz w:val="28"/>
          <w:szCs w:val="28"/>
        </w:rPr>
        <w:t>prés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sont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importants</w:t>
      </w:r>
      <w:proofErr w:type="spellEnd"/>
      <w:r>
        <w:rPr>
          <w:rFonts w:eastAsia="SimSun" w:cs="Mangal"/>
          <w:sz w:val="28"/>
          <w:szCs w:val="28"/>
        </w:rPr>
        <w:t xml:space="preserve"> car avec </w:t>
      </w:r>
      <w:proofErr w:type="spellStart"/>
      <w:r>
        <w:rPr>
          <w:rFonts w:eastAsia="SimSun" w:cs="Mangal"/>
          <w:sz w:val="28"/>
          <w:szCs w:val="28"/>
        </w:rPr>
        <w:t>l'herbe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fauchée</w:t>
      </w:r>
      <w:proofErr w:type="spellEnd"/>
      <w:r>
        <w:rPr>
          <w:rFonts w:eastAsia="SimSun" w:cs="Mangal"/>
          <w:sz w:val="28"/>
          <w:szCs w:val="28"/>
        </w:rPr>
        <w:t xml:space="preserve"> on </w:t>
      </w:r>
      <w:proofErr w:type="spellStart"/>
      <w:r>
        <w:rPr>
          <w:rFonts w:eastAsia="SimSun" w:cs="Mangal"/>
          <w:sz w:val="28"/>
          <w:szCs w:val="28"/>
        </w:rPr>
        <w:t>nourrit</w:t>
      </w:r>
      <w:proofErr w:type="spellEnd"/>
      <w:r>
        <w:rPr>
          <w:rFonts w:eastAsia="SimSun" w:cs="Mangal"/>
          <w:sz w:val="28"/>
          <w:szCs w:val="28"/>
        </w:rPr>
        <w:t xml:space="preserve"> les </w:t>
      </w:r>
      <w:proofErr w:type="spellStart"/>
      <w:r>
        <w:rPr>
          <w:rFonts w:eastAsia="SimSun" w:cs="Mangal"/>
          <w:sz w:val="28"/>
          <w:szCs w:val="28"/>
        </w:rPr>
        <w:t>vaches</w:t>
      </w:r>
      <w:proofErr w:type="spellEnd"/>
      <w:r>
        <w:rPr>
          <w:rFonts w:eastAsia="SimSun" w:cs="Mangal"/>
          <w:sz w:val="28"/>
          <w:szCs w:val="28"/>
        </w:rPr>
        <w:t xml:space="preserve"> pour la production du </w:t>
      </w:r>
      <w:proofErr w:type="spellStart"/>
      <w:r>
        <w:rPr>
          <w:rFonts w:eastAsia="SimSun" w:cs="Mangal"/>
          <w:sz w:val="28"/>
          <w:szCs w:val="28"/>
        </w:rPr>
        <w:t>lait</w:t>
      </w:r>
      <w:proofErr w:type="spellEnd"/>
      <w:r>
        <w:rPr>
          <w:rFonts w:eastAsia="SimSun" w:cs="Mangal"/>
          <w:sz w:val="28"/>
          <w:szCs w:val="28"/>
        </w:rPr>
        <w:t xml:space="preserve"> qui à son tour </w:t>
      </w:r>
      <w:proofErr w:type="spellStart"/>
      <w:r>
        <w:rPr>
          <w:rFonts w:eastAsia="SimSun" w:cs="Mangal"/>
          <w:sz w:val="28"/>
          <w:szCs w:val="28"/>
        </w:rPr>
        <w:t>servira</w:t>
      </w:r>
      <w:proofErr w:type="spellEnd"/>
      <w:r>
        <w:rPr>
          <w:rFonts w:eastAsia="SimSun" w:cs="Mangal"/>
          <w:sz w:val="28"/>
          <w:szCs w:val="28"/>
        </w:rPr>
        <w:t xml:space="preserve"> à </w:t>
      </w:r>
      <w:proofErr w:type="spellStart"/>
      <w:r>
        <w:rPr>
          <w:rFonts w:eastAsia="SimSun" w:cs="Mangal"/>
          <w:sz w:val="28"/>
          <w:szCs w:val="28"/>
        </w:rPr>
        <w:t>produire</w:t>
      </w:r>
      <w:proofErr w:type="spellEnd"/>
      <w:r>
        <w:rPr>
          <w:rFonts w:eastAsia="SimSun" w:cs="Mangal"/>
          <w:sz w:val="28"/>
          <w:szCs w:val="28"/>
        </w:rPr>
        <w:t xml:space="preserve"> le Parmesan. </w:t>
      </w:r>
      <w:r w:rsidRPr="00510EAB">
        <w:rPr>
          <w:rFonts w:eastAsia="SimSun" w:cs="Mangal"/>
          <w:sz w:val="28"/>
          <w:szCs w:val="28"/>
          <w:lang w:val="it-IT"/>
        </w:rPr>
        <w:t xml:space="preserve">À la limite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bois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peut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entrevoir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un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aperçu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Pietra di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Bismantova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>.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r w:rsidRPr="00510EAB">
        <w:rPr>
          <w:rFonts w:eastAsia="SimSun" w:cs="Mangal"/>
          <w:sz w:val="28"/>
          <w:szCs w:val="28"/>
          <w:lang w:val="it-IT"/>
        </w:rPr>
        <w:t xml:space="preserve">La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place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Pietra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Bismantova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est un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endroit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où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panorama est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magnifique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: en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regardant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Sud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admire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presque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entièrement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ligne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montages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Apennin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avec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Mont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Cusna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premier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plan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qui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avec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2120 m.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représente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sommet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plus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élevé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Apennin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Reggio, à sa gauche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vers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l'Est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entrevoit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sommet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</w:t>
      </w:r>
      <w:r w:rsidRPr="00510EAB">
        <w:rPr>
          <w:rFonts w:eastAsia="SimSun" w:cs="Mangal"/>
          <w:sz w:val="28"/>
          <w:szCs w:val="28"/>
          <w:lang w:val="it-IT"/>
        </w:rPr>
        <w:t>y</w:t>
      </w:r>
      <w:r w:rsidRPr="00510EAB">
        <w:rPr>
          <w:rFonts w:eastAsia="SimSun" w:cs="Mangal"/>
          <w:sz w:val="28"/>
          <w:szCs w:val="28"/>
          <w:lang w:val="it-IT"/>
        </w:rPr>
        <w:t>ramidal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Mont Cimone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Apennin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Modène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>, à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Ouest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Mont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Cusna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tro</w:t>
      </w:r>
      <w:r w:rsidRPr="00510EAB">
        <w:rPr>
          <w:rFonts w:eastAsia="SimSun" w:cs="Mangal"/>
          <w:sz w:val="28"/>
          <w:szCs w:val="28"/>
          <w:lang w:val="it-IT"/>
        </w:rPr>
        <w:t>u</w:t>
      </w:r>
      <w:r w:rsidRPr="00510EAB">
        <w:rPr>
          <w:rFonts w:eastAsia="SimSun" w:cs="Mangal"/>
          <w:sz w:val="28"/>
          <w:szCs w:val="28"/>
          <w:lang w:val="it-IT"/>
        </w:rPr>
        <w:t>ve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Porraie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qui a une forme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circulaire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à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cuvette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témoigne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l'expansion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gl</w:t>
      </w:r>
      <w:r w:rsidRPr="00510EAB">
        <w:rPr>
          <w:rFonts w:eastAsia="SimSun" w:cs="Mangal"/>
          <w:sz w:val="28"/>
          <w:szCs w:val="28"/>
          <w:lang w:val="it-IT"/>
        </w:rPr>
        <w:t>a</w:t>
      </w:r>
      <w:r w:rsidRPr="00510EAB">
        <w:rPr>
          <w:rFonts w:eastAsia="SimSun" w:cs="Mangal"/>
          <w:sz w:val="28"/>
          <w:szCs w:val="28"/>
          <w:lang w:val="it-IT"/>
        </w:rPr>
        <w:t>ciers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pendant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grandes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glaciations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Alpes,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Cavalbianco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, la Nuda, l'Alpe de Succiso, le Mont Casarola qui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dépasse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2000 m. d'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altitude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. La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ligne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Apennin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sépare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l'Emilie-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Romagne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Toscane et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Italie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continentale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Italie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insulaire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. Ce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que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l'on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observe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est en grande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partie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territoire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protégé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Parc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National de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Ape</w:t>
      </w:r>
      <w:r w:rsidRPr="00510EAB">
        <w:rPr>
          <w:rFonts w:eastAsia="SimSun" w:cs="Mangal"/>
          <w:sz w:val="28"/>
          <w:szCs w:val="28"/>
          <w:lang w:val="it-IT"/>
        </w:rPr>
        <w:t>n</w:t>
      </w:r>
      <w:r w:rsidRPr="00510EAB">
        <w:rPr>
          <w:rFonts w:eastAsia="SimSun" w:cs="Mangal"/>
          <w:sz w:val="28"/>
          <w:szCs w:val="28"/>
          <w:lang w:val="it-IT"/>
        </w:rPr>
        <w:t>nin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Toscane et de l'Emilie.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Depuis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2016 une grande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partie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territoire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mo</w:t>
      </w:r>
      <w:r w:rsidRPr="00510EAB">
        <w:rPr>
          <w:rFonts w:eastAsia="SimSun" w:cs="Mangal"/>
          <w:sz w:val="28"/>
          <w:szCs w:val="28"/>
          <w:lang w:val="it-IT"/>
        </w:rPr>
        <w:t>n</w:t>
      </w:r>
      <w:r w:rsidRPr="00510EAB">
        <w:rPr>
          <w:rFonts w:eastAsia="SimSun" w:cs="Mangal"/>
          <w:sz w:val="28"/>
          <w:szCs w:val="28"/>
          <w:lang w:val="it-IT"/>
        </w:rPr>
        <w:t xml:space="preserve">tagne de la province de Reggio-Emilia, de Parme,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Modène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, de la Garfagnana et de la Lunigiana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sont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une zone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Mab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Unesco.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510EAB" w:rsidRDefault="00B27F78" w:rsidP="00B27F78">
      <w:pPr>
        <w:jc w:val="both"/>
        <w:rPr>
          <w:rFonts w:eastAsia="SimSun" w:cs="Mangal"/>
          <w:sz w:val="28"/>
          <w:szCs w:val="28"/>
          <w:lang w:val="it-IT"/>
        </w:rPr>
      </w:pPr>
      <w:proofErr w:type="spellStart"/>
      <w:r w:rsidRPr="00510EAB">
        <w:rPr>
          <w:rFonts w:eastAsia="SimSun" w:cs="Mangal"/>
          <w:sz w:val="28"/>
          <w:szCs w:val="28"/>
          <w:lang w:val="it-IT"/>
        </w:rPr>
        <w:t>Derrière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nous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se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trouve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majestueux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massif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arénifère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la Pietra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Bismantova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formé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par un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rocher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appelé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grès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Bismantova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et qui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contient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pluiseurs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fossiles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. </w:t>
      </w:r>
    </w:p>
    <w:p w:rsidR="00510EAB" w:rsidRDefault="00510EAB" w:rsidP="00B27F78">
      <w:pPr>
        <w:jc w:val="both"/>
        <w:rPr>
          <w:rFonts w:eastAsia="SimSun" w:cs="Mangal"/>
          <w:sz w:val="28"/>
          <w:szCs w:val="28"/>
          <w:lang w:val="it-IT"/>
        </w:rPr>
      </w:pPr>
    </w:p>
    <w:p w:rsidR="00510EAB" w:rsidRDefault="00510EAB" w:rsidP="00B27F78">
      <w:pPr>
        <w:jc w:val="both"/>
        <w:rPr>
          <w:rFonts w:eastAsia="SimSun" w:cs="Mangal"/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bookmarkStart w:id="0" w:name="_GoBack"/>
      <w:bookmarkEnd w:id="0"/>
      <w:proofErr w:type="spellStart"/>
      <w:r>
        <w:rPr>
          <w:rFonts w:eastAsia="SimSun" w:cs="Mangal"/>
          <w:sz w:val="28"/>
          <w:szCs w:val="28"/>
        </w:rPr>
        <w:t>C'est</w:t>
      </w:r>
      <w:proofErr w:type="spellEnd"/>
      <w:r>
        <w:rPr>
          <w:rFonts w:eastAsia="SimSun" w:cs="Mangal"/>
          <w:sz w:val="28"/>
          <w:szCs w:val="28"/>
        </w:rPr>
        <w:t xml:space="preserve"> un massif </w:t>
      </w:r>
      <w:proofErr w:type="spellStart"/>
      <w:r>
        <w:rPr>
          <w:rFonts w:eastAsia="SimSun" w:cs="Mangal"/>
          <w:sz w:val="28"/>
          <w:szCs w:val="28"/>
        </w:rPr>
        <w:t>rocheux</w:t>
      </w:r>
      <w:proofErr w:type="spellEnd"/>
      <w:r>
        <w:rPr>
          <w:rFonts w:eastAsia="SimSun" w:cs="Mangal"/>
          <w:sz w:val="28"/>
          <w:szCs w:val="28"/>
        </w:rPr>
        <w:t xml:space="preserve"> qui a </w:t>
      </w:r>
      <w:proofErr w:type="spellStart"/>
      <w:r>
        <w:rPr>
          <w:rFonts w:eastAsia="SimSun" w:cs="Mangal"/>
          <w:sz w:val="28"/>
          <w:szCs w:val="28"/>
        </w:rPr>
        <w:t>une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forme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inconfondible</w:t>
      </w:r>
      <w:proofErr w:type="spellEnd"/>
      <w:r>
        <w:rPr>
          <w:rFonts w:eastAsia="SimSun" w:cs="Mangal"/>
          <w:sz w:val="28"/>
          <w:szCs w:val="28"/>
        </w:rPr>
        <w:t xml:space="preserve">, </w:t>
      </w:r>
      <w:proofErr w:type="spellStart"/>
      <w:r>
        <w:rPr>
          <w:rFonts w:eastAsia="SimSun" w:cs="Mangal"/>
          <w:sz w:val="28"/>
          <w:szCs w:val="28"/>
        </w:rPr>
        <w:t>il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mesure</w:t>
      </w:r>
      <w:proofErr w:type="spellEnd"/>
      <w:r>
        <w:rPr>
          <w:rFonts w:eastAsia="SimSun" w:cs="Mangal"/>
          <w:sz w:val="28"/>
          <w:szCs w:val="28"/>
        </w:rPr>
        <w:t xml:space="preserve"> 1 km. de long et 240 m. de large, </w:t>
      </w:r>
      <w:proofErr w:type="spellStart"/>
      <w:r>
        <w:rPr>
          <w:rFonts w:eastAsia="SimSun" w:cs="Mangal"/>
          <w:sz w:val="28"/>
          <w:szCs w:val="28"/>
        </w:rPr>
        <w:t>ses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parois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verticales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atteignent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une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dénivellée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supérieure</w:t>
      </w:r>
      <w:proofErr w:type="spellEnd"/>
      <w:r>
        <w:rPr>
          <w:rFonts w:eastAsia="SimSun" w:cs="Mangal"/>
          <w:sz w:val="28"/>
          <w:szCs w:val="28"/>
        </w:rPr>
        <w:t xml:space="preserve"> à 100 m. </w:t>
      </w:r>
      <w:r>
        <w:rPr>
          <w:rFonts w:eastAsia="SimSun" w:cs="Mangal"/>
          <w:sz w:val="28"/>
          <w:szCs w:val="28"/>
        </w:rPr>
        <w:lastRenderedPageBreak/>
        <w:t xml:space="preserve">Sur </w:t>
      </w:r>
      <w:proofErr w:type="spellStart"/>
      <w:r>
        <w:rPr>
          <w:rFonts w:eastAsia="SimSun" w:cs="Mangal"/>
          <w:sz w:val="28"/>
          <w:szCs w:val="28"/>
        </w:rPr>
        <w:t>ses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parois</w:t>
      </w:r>
      <w:proofErr w:type="spellEnd"/>
      <w:r>
        <w:rPr>
          <w:rFonts w:eastAsia="SimSun" w:cs="Mangal"/>
          <w:sz w:val="28"/>
          <w:szCs w:val="28"/>
        </w:rPr>
        <w:t xml:space="preserve"> on </w:t>
      </w:r>
      <w:proofErr w:type="spellStart"/>
      <w:r>
        <w:rPr>
          <w:rFonts w:eastAsia="SimSun" w:cs="Mangal"/>
          <w:sz w:val="28"/>
          <w:szCs w:val="28"/>
        </w:rPr>
        <w:t>peut</w:t>
      </w:r>
      <w:proofErr w:type="spellEnd"/>
      <w:r>
        <w:rPr>
          <w:rFonts w:eastAsia="SimSun" w:cs="Mangal"/>
          <w:sz w:val="28"/>
          <w:szCs w:val="28"/>
        </w:rPr>
        <w:t xml:space="preserve"> faire du free-climbing. Il </w:t>
      </w:r>
      <w:proofErr w:type="spellStart"/>
      <w:r>
        <w:rPr>
          <w:rFonts w:eastAsia="SimSun" w:cs="Mangal"/>
          <w:sz w:val="28"/>
          <w:szCs w:val="28"/>
        </w:rPr>
        <w:t>ya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pluiseurs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chemins</w:t>
      </w:r>
      <w:proofErr w:type="spellEnd"/>
      <w:r>
        <w:rPr>
          <w:rFonts w:eastAsia="SimSun" w:cs="Mangal"/>
          <w:sz w:val="28"/>
          <w:szCs w:val="28"/>
        </w:rPr>
        <w:t xml:space="preserve"> pour arriver au </w:t>
      </w:r>
      <w:proofErr w:type="spellStart"/>
      <w:r>
        <w:rPr>
          <w:rFonts w:eastAsia="SimSun" w:cs="Mangal"/>
          <w:sz w:val="28"/>
          <w:szCs w:val="28"/>
        </w:rPr>
        <w:t>sommet</w:t>
      </w:r>
      <w:proofErr w:type="spellEnd"/>
      <w:r>
        <w:rPr>
          <w:rFonts w:eastAsia="SimSun" w:cs="Mangal"/>
          <w:sz w:val="28"/>
          <w:szCs w:val="28"/>
        </w:rPr>
        <w:t xml:space="preserve">.  Autrefois le </w:t>
      </w:r>
      <w:proofErr w:type="spellStart"/>
      <w:r>
        <w:rPr>
          <w:rFonts w:eastAsia="SimSun" w:cs="Mangal"/>
          <w:sz w:val="28"/>
          <w:szCs w:val="28"/>
        </w:rPr>
        <w:t>sommet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était</w:t>
      </w:r>
      <w:proofErr w:type="spellEnd"/>
      <w:r>
        <w:rPr>
          <w:rFonts w:eastAsia="SimSun" w:cs="Mangal"/>
          <w:sz w:val="28"/>
          <w:szCs w:val="28"/>
        </w:rPr>
        <w:t xml:space="preserve"> </w:t>
      </w:r>
      <w:proofErr w:type="spellStart"/>
      <w:r>
        <w:rPr>
          <w:rFonts w:eastAsia="SimSun" w:cs="Mangal"/>
          <w:sz w:val="28"/>
          <w:szCs w:val="28"/>
        </w:rPr>
        <w:t>cultivé</w:t>
      </w:r>
      <w:proofErr w:type="spellEnd"/>
      <w:r>
        <w:rPr>
          <w:rFonts w:eastAsia="SimSun" w:cs="Mangal"/>
          <w:sz w:val="28"/>
          <w:szCs w:val="28"/>
        </w:rPr>
        <w:t xml:space="preserve">.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Puisqu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' il est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innaccessible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rocher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a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toujours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été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habité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.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Avant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année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1000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après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J-C il y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avait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un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château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sommet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et une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nécropole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datant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XI-X s.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avant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J-C se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trouvait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dans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la zone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appelée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Pianelli. Ce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massif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est si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important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que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même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grand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poète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Dante Alighieri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dans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chant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4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purgatoire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s'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inspire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aux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parois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pour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représenter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sentier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impraticable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sur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la mo</w:t>
      </w:r>
      <w:r w:rsidRPr="00510EAB">
        <w:rPr>
          <w:rFonts w:eastAsia="SimSun" w:cs="Mangal"/>
          <w:sz w:val="28"/>
          <w:szCs w:val="28"/>
          <w:lang w:val="it-IT"/>
        </w:rPr>
        <w:t>n</w:t>
      </w:r>
      <w:r w:rsidRPr="00510EAB">
        <w:rPr>
          <w:rFonts w:eastAsia="SimSun" w:cs="Mangal"/>
          <w:sz w:val="28"/>
          <w:szCs w:val="28"/>
          <w:lang w:val="it-IT"/>
        </w:rPr>
        <w:t xml:space="preserve">tagne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Purgatoire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>.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proofErr w:type="spellStart"/>
      <w:r w:rsidRPr="00510EAB">
        <w:rPr>
          <w:rFonts w:eastAsia="SimSun" w:cs="Mangal"/>
          <w:sz w:val="28"/>
          <w:szCs w:val="28"/>
          <w:lang w:val="it-IT"/>
        </w:rPr>
        <w:t>Retour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à Castelnovo ne' Monti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  <w:proofErr w:type="spellStart"/>
      <w:r w:rsidRPr="00510EAB">
        <w:rPr>
          <w:rFonts w:eastAsia="SimSun" w:cs="Mangal"/>
          <w:sz w:val="28"/>
          <w:szCs w:val="28"/>
          <w:lang w:val="it-IT"/>
        </w:rPr>
        <w:t>Sur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le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chemin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retour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on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traversera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un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bois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magnifique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formé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de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plantes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latifoliées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pour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arriver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aux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premières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maisons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du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 centre </w:t>
      </w:r>
      <w:proofErr w:type="spellStart"/>
      <w:r w:rsidRPr="00510EAB">
        <w:rPr>
          <w:rFonts w:eastAsia="SimSun" w:cs="Mangal"/>
          <w:sz w:val="28"/>
          <w:szCs w:val="28"/>
          <w:lang w:val="it-IT"/>
        </w:rPr>
        <w:t>habité</w:t>
      </w:r>
      <w:proofErr w:type="spellEnd"/>
      <w:r w:rsidRPr="00510EAB">
        <w:rPr>
          <w:rFonts w:eastAsia="SimSun" w:cs="Mangal"/>
          <w:sz w:val="28"/>
          <w:szCs w:val="28"/>
          <w:lang w:val="it-IT"/>
        </w:rPr>
        <w:t xml:space="preserve">.  </w:t>
      </w: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sz w:val="28"/>
          <w:szCs w:val="28"/>
          <w:lang w:val="it-IT"/>
        </w:rPr>
      </w:pPr>
    </w:p>
    <w:p w:rsidR="00B27F78" w:rsidRPr="00510EAB" w:rsidRDefault="00B27F78" w:rsidP="00B27F78">
      <w:pPr>
        <w:jc w:val="both"/>
        <w:rPr>
          <w:lang w:val="it-IT"/>
        </w:rPr>
      </w:pPr>
    </w:p>
    <w:p w:rsidR="003A46A6" w:rsidRDefault="003A46A6">
      <w:pPr>
        <w:pStyle w:val="CorpoA"/>
      </w:pPr>
    </w:p>
    <w:sectPr w:rsidR="003A46A6" w:rsidSect="003A46A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7E" w:rsidRDefault="001B317E" w:rsidP="003A46A6">
      <w:r>
        <w:separator/>
      </w:r>
    </w:p>
  </w:endnote>
  <w:endnote w:type="continuationSeparator" w:id="0">
    <w:p w:rsidR="001B317E" w:rsidRDefault="001B317E" w:rsidP="003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A6" w:rsidRDefault="001B317E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>
          <wp:extent cx="3215704" cy="809359"/>
          <wp:effectExtent l="0" t="0" r="0" b="0"/>
          <wp:docPr id="1073741826" name="officeArt object" descr="Schermata 2017-04-06 alle 15.36.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hermata 2017-04-06 alle 15.36.32.png" descr="Schermata 2017-04-06 alle 15.36.3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704" cy="809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7E" w:rsidRDefault="001B317E" w:rsidP="003A46A6">
      <w:r>
        <w:separator/>
      </w:r>
    </w:p>
  </w:footnote>
  <w:footnote w:type="continuationSeparator" w:id="0">
    <w:p w:rsidR="001B317E" w:rsidRDefault="001B317E" w:rsidP="003A4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A6" w:rsidRDefault="001B317E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>
          <wp:extent cx="6116320" cy="107766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4-06 alle 15.09.47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077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46A6"/>
    <w:rsid w:val="001B317E"/>
    <w:rsid w:val="003A46A6"/>
    <w:rsid w:val="00510EAB"/>
    <w:rsid w:val="00B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46A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46A6"/>
    <w:rPr>
      <w:u w:val="single"/>
    </w:rPr>
  </w:style>
  <w:style w:type="table" w:customStyle="1" w:styleId="TableNormal">
    <w:name w:val="Table Normal"/>
    <w:rsid w:val="003A4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A46A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A">
    <w:name w:val="Corpo A"/>
    <w:rsid w:val="003A46A6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F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F7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Novella Notari</cp:lastModifiedBy>
  <cp:revision>3</cp:revision>
  <dcterms:created xsi:type="dcterms:W3CDTF">2017-04-20T18:45:00Z</dcterms:created>
  <dcterms:modified xsi:type="dcterms:W3CDTF">2017-04-22T06:58:00Z</dcterms:modified>
</cp:coreProperties>
</file>