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UFFICIO RELAZIONI CON IL PUBBLICO (U.R.P.) - CENTRALINO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Ufficio per le relazioni con il pubblico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Carte dei Servizi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Carte dei Servizi.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