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entralino: Gestione del flusso delle telefona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entralino: Gestione del flusso delle telefona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