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4 - SETTORE FINANZIA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ENTRAT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Entrat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ntrollo ICI - IMU - TAS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ntrollo ICI - IMU - TAS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