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DEMOGRAFICI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Gestione e dislocamento delle salme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Gestione e dislocamento delle salme.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