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Manutenzioni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Gestione squadre operative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Gestione squadre operative.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